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4C05" w14:textId="77777777" w:rsidR="00B56F28" w:rsidRPr="006F0385" w:rsidRDefault="00B56F28" w:rsidP="00B56F28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6F0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F0385">
        <w:rPr>
          <w:b/>
          <w:sz w:val="28"/>
          <w:szCs w:val="28"/>
        </w:rPr>
        <w:t xml:space="preserve"> Journal Publications</w:t>
      </w:r>
    </w:p>
    <w:p w14:paraId="481E1177" w14:textId="77777777" w:rsidR="00B56F28" w:rsidRDefault="00B56F28" w:rsidP="00B56F28">
      <w:pPr>
        <w:spacing w:after="0"/>
      </w:pPr>
    </w:p>
    <w:p w14:paraId="4490DE2B" w14:textId="77777777" w:rsidR="00B56F28" w:rsidRDefault="00B56F28" w:rsidP="00B56F28">
      <w:pPr>
        <w:spacing w:after="0"/>
      </w:pPr>
    </w:p>
    <w:p w14:paraId="04A7EC98" w14:textId="77777777" w:rsidR="00B56F28" w:rsidRDefault="00B56F28" w:rsidP="00B56F28">
      <w:pPr>
        <w:spacing w:after="0"/>
      </w:pPr>
    </w:p>
    <w:p w14:paraId="392C35F2" w14:textId="77777777" w:rsidR="00B56F28" w:rsidRPr="00934A80" w:rsidRDefault="00B56F28" w:rsidP="00B56F28">
      <w:pPr>
        <w:spacing w:after="0"/>
        <w:rPr>
          <w:b/>
        </w:rPr>
      </w:pPr>
      <w:r w:rsidRPr="00934A80">
        <w:rPr>
          <w:b/>
        </w:rPr>
        <w:t>January</w:t>
      </w:r>
    </w:p>
    <w:p w14:paraId="701E5DA0" w14:textId="77777777" w:rsidR="00B56F28" w:rsidRDefault="00B56F28" w:rsidP="00B56F28">
      <w:pPr>
        <w:spacing w:after="0"/>
      </w:pPr>
    </w:p>
    <w:p w14:paraId="57FAC5B9" w14:textId="77777777" w:rsidR="00B56F28" w:rsidRDefault="00B56F28" w:rsidP="00B56F28">
      <w:pPr>
        <w:spacing w:after="0"/>
      </w:pPr>
    </w:p>
    <w:p w14:paraId="4A803B20" w14:textId="77777777" w:rsidR="00B56F28" w:rsidRPr="00FF7412" w:rsidRDefault="00B56F28" w:rsidP="00B56F28">
      <w:proofErr w:type="spellStart"/>
      <w:r w:rsidRPr="00FF7412">
        <w:t>Agostinia</w:t>
      </w:r>
      <w:proofErr w:type="spellEnd"/>
      <w:r w:rsidRPr="00FF7412">
        <w:t xml:space="preserve">, M. G. </w:t>
      </w:r>
      <w:proofErr w:type="spellStart"/>
      <w:r w:rsidRPr="00FF7412">
        <w:t>Roesler</w:t>
      </w:r>
      <w:proofErr w:type="spellEnd"/>
      <w:r w:rsidRPr="00FF7412">
        <w:t xml:space="preserve">, I. </w:t>
      </w:r>
      <w:proofErr w:type="spellStart"/>
      <w:r w:rsidRPr="00FF7412">
        <w:t>Bonetto</w:t>
      </w:r>
      <w:proofErr w:type="spellEnd"/>
      <w:r w:rsidRPr="00FF7412">
        <w:t xml:space="preserve">, C. </w:t>
      </w:r>
      <w:proofErr w:type="spellStart"/>
      <w:r w:rsidRPr="00FF7412">
        <w:t>Ronco</w:t>
      </w:r>
      <w:proofErr w:type="spellEnd"/>
      <w:r w:rsidRPr="00FF7412">
        <w:t xml:space="preserve">, A. E. </w:t>
      </w:r>
      <w:proofErr w:type="spellStart"/>
      <w:r w:rsidRPr="00FF7412">
        <w:t>Bilenca</w:t>
      </w:r>
      <w:proofErr w:type="spellEnd"/>
      <w:r w:rsidRPr="00FF7412">
        <w:t xml:space="preserve">, D. (2020). </w:t>
      </w:r>
      <w:r w:rsidRPr="00FF7412">
        <w:rPr>
          <w:b/>
          <w:bCs/>
        </w:rPr>
        <w:t>Pesticides in the real world: The consequences of GMO-based intensive agriculture on native amphibians.</w:t>
      </w:r>
      <w:r w:rsidRPr="00FF7412">
        <w:t xml:space="preserve"> </w:t>
      </w:r>
      <w:r w:rsidRPr="00FF7412">
        <w:rPr>
          <w:i/>
          <w:iCs/>
        </w:rPr>
        <w:t>Biological Conservation, 241</w:t>
      </w:r>
      <w:r w:rsidRPr="00FF7412">
        <w:t>, Article 108355.</w:t>
      </w:r>
    </w:p>
    <w:p w14:paraId="34690A33" w14:textId="77777777" w:rsidR="00B56F28" w:rsidRDefault="00024171" w:rsidP="00B56F28">
      <w:hyperlink r:id="rId8" w:history="1">
        <w:r w:rsidR="00B56F28" w:rsidRPr="00A540CF">
          <w:rPr>
            <w:rStyle w:val="Hyperlink"/>
          </w:rPr>
          <w:t>https://www.sciencedirect.com/science/article/pii/S0006320719309905?fbclid=IwAR3tnrdCEHa1T9McZT3GG1A4ae46vDA7aQnwBF354hJ2fjmlbjyK7aZRx4Q</w:t>
        </w:r>
      </w:hyperlink>
    </w:p>
    <w:p w14:paraId="3CB91C9F" w14:textId="77777777" w:rsidR="00B56F28" w:rsidRDefault="00B56F28" w:rsidP="00B56F28">
      <w:pPr>
        <w:spacing w:after="0"/>
      </w:pPr>
    </w:p>
    <w:p w14:paraId="248BCE4A" w14:textId="77777777" w:rsidR="00B56F28" w:rsidRDefault="00B56F28" w:rsidP="00B56F28">
      <w:pPr>
        <w:spacing w:after="0"/>
      </w:pPr>
    </w:p>
    <w:p w14:paraId="2275AE26" w14:textId="77777777" w:rsidR="00B56F28" w:rsidRDefault="00B56F28" w:rsidP="00B56F28">
      <w:pPr>
        <w:spacing w:after="0"/>
      </w:pPr>
      <w:r>
        <w:t xml:space="preserve">Da Costa Araújo, A. P. de Melo, N. F. S. de Oliveira Junior, A. G. Rodrigues, F. P. Fernandes, T. de Andrade Vieira, J. E. Rocha, T. L. </w:t>
      </w:r>
      <w:proofErr w:type="spellStart"/>
      <w:r>
        <w:t>Malafaia</w:t>
      </w:r>
      <w:proofErr w:type="spellEnd"/>
      <w:r>
        <w:t xml:space="preserve">, G. (2020). </w:t>
      </w:r>
      <w:r w:rsidRPr="00005257">
        <w:rPr>
          <w:b/>
          <w:bCs/>
        </w:rPr>
        <w:t xml:space="preserve">How much are microplastics harmful to the health of amphibians? A study with pristine polyethylene microplastics and </w:t>
      </w:r>
      <w:proofErr w:type="spellStart"/>
      <w:r w:rsidRPr="00005257">
        <w:rPr>
          <w:b/>
          <w:bCs/>
        </w:rPr>
        <w:t>Physalaemus</w:t>
      </w:r>
      <w:proofErr w:type="spellEnd"/>
      <w:r w:rsidRPr="00005257">
        <w:rPr>
          <w:b/>
          <w:bCs/>
        </w:rPr>
        <w:t xml:space="preserve"> </w:t>
      </w:r>
      <w:proofErr w:type="spellStart"/>
      <w:r w:rsidRPr="00005257">
        <w:rPr>
          <w:b/>
          <w:bCs/>
        </w:rPr>
        <w:t>cuvieri</w:t>
      </w:r>
      <w:proofErr w:type="spellEnd"/>
      <w:r w:rsidRPr="00005257">
        <w:rPr>
          <w:b/>
          <w:bCs/>
        </w:rPr>
        <w:t>.</w:t>
      </w:r>
      <w:r w:rsidRPr="00005257">
        <w:t xml:space="preserve"> </w:t>
      </w:r>
      <w:r>
        <w:t>Journal of Hazardous Materials, 382, Article, 121066.</w:t>
      </w:r>
    </w:p>
    <w:p w14:paraId="17A6A34D" w14:textId="77777777" w:rsidR="00B56F28" w:rsidRDefault="00B56F28" w:rsidP="00B56F28">
      <w:pPr>
        <w:spacing w:after="0"/>
      </w:pPr>
    </w:p>
    <w:p w14:paraId="6ED37CFD" w14:textId="77777777" w:rsidR="00B56F28" w:rsidRDefault="00024171" w:rsidP="00B56F28">
      <w:pPr>
        <w:spacing w:after="0"/>
      </w:pPr>
      <w:hyperlink r:id="rId9" w:history="1">
        <w:r w:rsidR="00B56F28" w:rsidRPr="00E94107">
          <w:rPr>
            <w:rStyle w:val="Hyperlink"/>
          </w:rPr>
          <w:t>https://www.researchgate.net/publication/335386351_How_much_are_microplastics_harmful_to_the_health_of_amphibians_A_study_with_pristine_polyethylene_microplastics_and_Physalaemus_cuvieri</w:t>
        </w:r>
      </w:hyperlink>
    </w:p>
    <w:p w14:paraId="426EE2B5" w14:textId="77777777" w:rsidR="00B56F28" w:rsidRDefault="00B56F28" w:rsidP="00B56F28">
      <w:pPr>
        <w:spacing w:after="0"/>
      </w:pPr>
    </w:p>
    <w:p w14:paraId="32FC09B4" w14:textId="77777777" w:rsidR="00B56F28" w:rsidRDefault="00B56F28" w:rsidP="00B56F28">
      <w:pPr>
        <w:spacing w:after="0"/>
      </w:pPr>
    </w:p>
    <w:p w14:paraId="0A0D10F7" w14:textId="77777777" w:rsidR="00B56F28" w:rsidRDefault="00B56F28" w:rsidP="00B56F28">
      <w:pPr>
        <w:spacing w:after="0"/>
      </w:pPr>
      <w:proofErr w:type="spellStart"/>
      <w:r>
        <w:t>Dahms-Verster</w:t>
      </w:r>
      <w:proofErr w:type="spellEnd"/>
      <w:r>
        <w:t xml:space="preserve">, S. Nel, A. van </w:t>
      </w:r>
      <w:proofErr w:type="spellStart"/>
      <w:r>
        <w:t>Vuren</w:t>
      </w:r>
      <w:proofErr w:type="spellEnd"/>
      <w:r>
        <w:t xml:space="preserve">, J. H. J. Greenfield, R. (2020). </w:t>
      </w:r>
      <w:r w:rsidRPr="00193575">
        <w:rPr>
          <w:b/>
          <w:bCs/>
        </w:rPr>
        <w:t>Biochemical responses revealed in an amphibian species after exposure to a forgotten contaminant: An integrated biomarker assessment.</w:t>
      </w:r>
      <w:r>
        <w:t xml:space="preserve"> </w:t>
      </w:r>
      <w:r w:rsidRPr="00193575">
        <w:rPr>
          <w:i/>
          <w:iCs/>
        </w:rPr>
        <w:t>Environmental Toxicology and Pharmacology, 73</w:t>
      </w:r>
      <w:r>
        <w:t>, 103272.</w:t>
      </w:r>
    </w:p>
    <w:p w14:paraId="32508DA7" w14:textId="77777777" w:rsidR="00B56F28" w:rsidRDefault="00B56F28" w:rsidP="00B56F28">
      <w:pPr>
        <w:spacing w:after="0"/>
      </w:pPr>
    </w:p>
    <w:p w14:paraId="575702CD" w14:textId="77777777" w:rsidR="00B56F28" w:rsidRDefault="00024171" w:rsidP="00B56F28">
      <w:pPr>
        <w:spacing w:after="0"/>
      </w:pPr>
      <w:hyperlink r:id="rId10" w:history="1">
        <w:r w:rsidR="00B56F28" w:rsidRPr="00F95C53">
          <w:rPr>
            <w:rStyle w:val="Hyperlink"/>
          </w:rPr>
          <w:t>https://www.sciencedirect.com/science/article/pii/S1382668919301462</w:t>
        </w:r>
      </w:hyperlink>
    </w:p>
    <w:p w14:paraId="40136916" w14:textId="77777777" w:rsidR="00B56F28" w:rsidRDefault="00B56F28" w:rsidP="00B56F28">
      <w:pPr>
        <w:spacing w:after="0"/>
      </w:pPr>
    </w:p>
    <w:p w14:paraId="43B33913" w14:textId="77777777" w:rsidR="00B56F28" w:rsidRDefault="00B56F28" w:rsidP="00B56F28">
      <w:pPr>
        <w:spacing w:after="0"/>
      </w:pPr>
    </w:p>
    <w:p w14:paraId="4DA15DB3" w14:textId="77777777" w:rsidR="00B56F28" w:rsidRDefault="00B56F28" w:rsidP="00B56F28">
      <w:pPr>
        <w:spacing w:after="0"/>
      </w:pPr>
      <w:r>
        <w:t xml:space="preserve">Dutilleux, G. </w:t>
      </w:r>
      <w:proofErr w:type="spellStart"/>
      <w:r>
        <w:t>Curé</w:t>
      </w:r>
      <w:proofErr w:type="spellEnd"/>
      <w:r>
        <w:t xml:space="preserve">, C. (2020). </w:t>
      </w:r>
      <w:r w:rsidRPr="009C1B88">
        <w:rPr>
          <w:b/>
          <w:bCs/>
        </w:rPr>
        <w:t>Automated acoustic monitoring of endangered common spadefoot toad populations reveals patterns of vocal activity.</w:t>
      </w:r>
      <w:r>
        <w:t xml:space="preserve"> </w:t>
      </w:r>
      <w:r w:rsidRPr="009C1B88">
        <w:rPr>
          <w:i/>
          <w:iCs/>
        </w:rPr>
        <w:t>Freshwater Biology, 65</w:t>
      </w:r>
      <w:r>
        <w:t>(1), pp.20-36.</w:t>
      </w:r>
    </w:p>
    <w:p w14:paraId="42948706" w14:textId="77777777" w:rsidR="00B56F28" w:rsidRDefault="00B56F28" w:rsidP="00B56F28">
      <w:pPr>
        <w:spacing w:after="0"/>
      </w:pPr>
    </w:p>
    <w:p w14:paraId="570CD9B4" w14:textId="77777777" w:rsidR="00B56F28" w:rsidRDefault="00024171" w:rsidP="00B56F28">
      <w:pPr>
        <w:spacing w:after="0"/>
      </w:pPr>
      <w:hyperlink r:id="rId11" w:history="1">
        <w:r w:rsidR="00B56F28" w:rsidRPr="00E94107">
          <w:rPr>
            <w:rStyle w:val="Hyperlink"/>
          </w:rPr>
          <w:t>https://onlinelibrary.wiley.com/doi/abs/10.1111/fwb.13111</w:t>
        </w:r>
      </w:hyperlink>
    </w:p>
    <w:p w14:paraId="2308B724" w14:textId="77777777" w:rsidR="00B56F28" w:rsidRDefault="00B56F28" w:rsidP="00B56F28">
      <w:pPr>
        <w:spacing w:after="0"/>
      </w:pPr>
    </w:p>
    <w:p w14:paraId="2066B75F" w14:textId="77777777" w:rsidR="00B56F28" w:rsidRDefault="00B56F28" w:rsidP="00B56F28">
      <w:pPr>
        <w:spacing w:after="0"/>
      </w:pPr>
    </w:p>
    <w:p w14:paraId="1F958271" w14:textId="77777777" w:rsidR="00B56F28" w:rsidRDefault="00B56F28" w:rsidP="00B56F28">
      <w:pPr>
        <w:spacing w:after="0"/>
      </w:pPr>
      <w:r>
        <w:t xml:space="preserve">Fu, L. Li, C. Na, W. Shi, Y. B. (2020). </w:t>
      </w:r>
      <w:r w:rsidRPr="004A56AA">
        <w:rPr>
          <w:b/>
          <w:bCs/>
        </w:rPr>
        <w:t>Thyroid hormone activates Xenopus MBD3 gene via an intronic TRE in vivo.</w:t>
      </w:r>
      <w:r>
        <w:t xml:space="preserve"> </w:t>
      </w:r>
      <w:r w:rsidRPr="004A56AA">
        <w:rPr>
          <w:i/>
          <w:iCs/>
        </w:rPr>
        <w:t>Frontiers in Bioscience</w:t>
      </w:r>
      <w:r>
        <w:t xml:space="preserve"> (Landmark Edition) 25, pp.437-451.</w:t>
      </w:r>
    </w:p>
    <w:p w14:paraId="45B9F51A" w14:textId="77777777" w:rsidR="00B56F28" w:rsidRDefault="00B56F28" w:rsidP="00B56F28">
      <w:pPr>
        <w:spacing w:after="0"/>
      </w:pPr>
    </w:p>
    <w:p w14:paraId="09FCCE4D" w14:textId="77777777" w:rsidR="00B56F28" w:rsidRDefault="00024171" w:rsidP="00B56F28">
      <w:pPr>
        <w:spacing w:after="0"/>
      </w:pPr>
      <w:hyperlink r:id="rId12" w:history="1">
        <w:r w:rsidR="00B56F28" w:rsidRPr="00590A5D">
          <w:rPr>
            <w:rStyle w:val="Hyperlink"/>
          </w:rPr>
          <w:t>https://europepmc.org/abstract/med/31585895</w:t>
        </w:r>
      </w:hyperlink>
    </w:p>
    <w:p w14:paraId="42830A02" w14:textId="77777777" w:rsidR="00B56F28" w:rsidRDefault="00B56F28" w:rsidP="00B56F28">
      <w:pPr>
        <w:spacing w:after="0"/>
      </w:pPr>
    </w:p>
    <w:p w14:paraId="3823C4BF" w14:textId="77777777" w:rsidR="00B56F28" w:rsidRDefault="00B56F28" w:rsidP="00B56F28">
      <w:pPr>
        <w:spacing w:after="0"/>
      </w:pPr>
    </w:p>
    <w:p w14:paraId="4F3F9AF1" w14:textId="77777777" w:rsidR="00B56F28" w:rsidRDefault="00B56F28" w:rsidP="00B56F28">
      <w:pPr>
        <w:spacing w:after="0"/>
      </w:pPr>
      <w:r>
        <w:t xml:space="preserve">Hopkins, W. A. Durant, S. E. Beck, M. L. Ray, W. K. Helm, R. F. Romero, L. M. (2020). </w:t>
      </w:r>
      <w:r w:rsidRPr="00150ABA">
        <w:rPr>
          <w:b/>
          <w:bCs/>
        </w:rPr>
        <w:t>Cortisol is the predominant glucocorticoid in the giant paedomorphic hellbender salamander (</w:t>
      </w:r>
      <w:proofErr w:type="spellStart"/>
      <w:r w:rsidRPr="00150ABA">
        <w:rPr>
          <w:b/>
          <w:bCs/>
        </w:rPr>
        <w:t>Cryptobranchus</w:t>
      </w:r>
      <w:proofErr w:type="spellEnd"/>
      <w:r w:rsidRPr="00150ABA">
        <w:rPr>
          <w:b/>
          <w:bCs/>
        </w:rPr>
        <w:t xml:space="preserve"> </w:t>
      </w:r>
      <w:proofErr w:type="spellStart"/>
      <w:r w:rsidRPr="00150ABA">
        <w:rPr>
          <w:b/>
          <w:bCs/>
        </w:rPr>
        <w:t>alleganiensis</w:t>
      </w:r>
      <w:proofErr w:type="spellEnd"/>
      <w:r w:rsidRPr="00150ABA">
        <w:rPr>
          <w:b/>
          <w:bCs/>
        </w:rPr>
        <w:t xml:space="preserve">). </w:t>
      </w:r>
      <w:r w:rsidRPr="0022016C">
        <w:rPr>
          <w:i/>
          <w:iCs/>
        </w:rPr>
        <w:t>General and Comparative Endocrinology, 285</w:t>
      </w:r>
      <w:r>
        <w:t>, Article 113267.</w:t>
      </w:r>
    </w:p>
    <w:p w14:paraId="5627FB4C" w14:textId="77777777" w:rsidR="00B56F28" w:rsidRDefault="00B56F28" w:rsidP="00B56F28">
      <w:pPr>
        <w:spacing w:after="0"/>
      </w:pPr>
    </w:p>
    <w:p w14:paraId="56E07417" w14:textId="77777777" w:rsidR="00B56F28" w:rsidRDefault="00024171" w:rsidP="00B56F28">
      <w:pPr>
        <w:spacing w:after="0"/>
      </w:pPr>
      <w:hyperlink r:id="rId13" w:history="1">
        <w:r w:rsidR="00B56F28" w:rsidRPr="00E94107">
          <w:rPr>
            <w:rStyle w:val="Hyperlink"/>
          </w:rPr>
          <w:t>https://www.sciencedirect.com/science/article/pii/S0016648019303247</w:t>
        </w:r>
      </w:hyperlink>
    </w:p>
    <w:p w14:paraId="7BD27C41" w14:textId="77777777" w:rsidR="00B56F28" w:rsidRDefault="00B56F28" w:rsidP="00B56F28">
      <w:pPr>
        <w:spacing w:after="0"/>
      </w:pPr>
    </w:p>
    <w:p w14:paraId="54F5CB03" w14:textId="77777777" w:rsidR="00B56F28" w:rsidRDefault="00B56F28" w:rsidP="00B56F28">
      <w:pPr>
        <w:spacing w:after="0"/>
      </w:pPr>
    </w:p>
    <w:p w14:paraId="747A269A" w14:textId="77777777" w:rsidR="00B56F28" w:rsidRDefault="00B56F28" w:rsidP="00B56F28">
      <w:pPr>
        <w:spacing w:after="0"/>
      </w:pPr>
      <w:r>
        <w:t xml:space="preserve">Hossack, B. R. Russell, R. E. McCaffery, R. (2020). </w:t>
      </w:r>
      <w:r w:rsidRPr="00E8577E">
        <w:rPr>
          <w:b/>
          <w:bCs/>
        </w:rPr>
        <w:t>Contrasting demographic responses of toad populations to regionally synchronous pathogen (Batrachochytrium dendrobatidis) dynamics.</w:t>
      </w:r>
      <w:r>
        <w:t xml:space="preserve"> </w:t>
      </w:r>
      <w:r w:rsidRPr="00E8577E">
        <w:rPr>
          <w:i/>
          <w:iCs/>
        </w:rPr>
        <w:t>Biological Conservation, 241</w:t>
      </w:r>
      <w:r>
        <w:t>, 108373.</w:t>
      </w:r>
    </w:p>
    <w:p w14:paraId="0D27CD19" w14:textId="77777777" w:rsidR="00B56F28" w:rsidRDefault="00B56F28" w:rsidP="00B56F28">
      <w:pPr>
        <w:spacing w:after="0"/>
      </w:pPr>
    </w:p>
    <w:p w14:paraId="4AF3E1F7" w14:textId="77777777" w:rsidR="00B56F28" w:rsidRDefault="00024171" w:rsidP="00B56F28">
      <w:pPr>
        <w:spacing w:after="0"/>
      </w:pPr>
      <w:hyperlink r:id="rId14" w:history="1">
        <w:r w:rsidR="00B56F28" w:rsidRPr="00A663B0">
          <w:rPr>
            <w:rStyle w:val="Hyperlink"/>
          </w:rPr>
          <w:t>https://doi.org/10.1016/j.biocon.2019.108373</w:t>
        </w:r>
      </w:hyperlink>
    </w:p>
    <w:p w14:paraId="0930AF2E" w14:textId="77777777" w:rsidR="00B56F28" w:rsidRDefault="00B56F28" w:rsidP="00B56F28">
      <w:pPr>
        <w:spacing w:after="0"/>
      </w:pPr>
    </w:p>
    <w:p w14:paraId="2BBD2126" w14:textId="77777777" w:rsidR="00B56F28" w:rsidRDefault="00B56F28" w:rsidP="00B56F28">
      <w:pPr>
        <w:spacing w:after="0"/>
      </w:pPr>
    </w:p>
    <w:p w14:paraId="11AD7371" w14:textId="77777777" w:rsidR="00B56F28" w:rsidRDefault="00B56F28" w:rsidP="00B56F28">
      <w:pPr>
        <w:spacing w:after="0"/>
      </w:pPr>
      <w:r>
        <w:t xml:space="preserve">Johnson, K. Baker, A. </w:t>
      </w:r>
      <w:proofErr w:type="spellStart"/>
      <w:r>
        <w:t>Buley</w:t>
      </w:r>
      <w:proofErr w:type="spellEnd"/>
      <w:r>
        <w:t>, K. Carrillo, L. Gibson, R. Gillespie, G. R. Lacy, R. C. Zippel, K. (2020).</w:t>
      </w:r>
    </w:p>
    <w:p w14:paraId="46327836" w14:textId="77777777" w:rsidR="00B56F28" w:rsidRDefault="00B56F28" w:rsidP="00B56F28">
      <w:pPr>
        <w:spacing w:after="0"/>
      </w:pPr>
      <w:r w:rsidRPr="009C1B88">
        <w:rPr>
          <w:b/>
          <w:bCs/>
        </w:rPr>
        <w:t>A process for assessing and prioritizing species conservation needs: going beyond the Red List.</w:t>
      </w:r>
      <w:r w:rsidRPr="009C1B88">
        <w:rPr>
          <w:i/>
          <w:iCs/>
        </w:rPr>
        <w:t xml:space="preserve"> Oryx, 54</w:t>
      </w:r>
      <w:r>
        <w:t>(1), pp.125-132.</w:t>
      </w:r>
    </w:p>
    <w:p w14:paraId="193A985F" w14:textId="77777777" w:rsidR="00B56F28" w:rsidRDefault="00B56F28" w:rsidP="00B56F28">
      <w:pPr>
        <w:spacing w:after="0"/>
      </w:pPr>
    </w:p>
    <w:p w14:paraId="77F42570" w14:textId="77777777" w:rsidR="00B56F28" w:rsidRDefault="00024171" w:rsidP="00B56F28">
      <w:pPr>
        <w:spacing w:after="0"/>
      </w:pPr>
      <w:hyperlink r:id="rId15" w:history="1">
        <w:r w:rsidR="00B56F28" w:rsidRPr="00E94107">
          <w:rPr>
            <w:rStyle w:val="Hyperlink"/>
          </w:rPr>
          <w:t>https://www.cambridge.org/core/journals/oryx/article/process-for-assessing-and-prioritizing-species-conservation-needs-going-beyond-the-red-list/64EC21D34CA21EA82F4A38C0A1623FB4</w:t>
        </w:r>
      </w:hyperlink>
    </w:p>
    <w:p w14:paraId="6C4D2AFA" w14:textId="77777777" w:rsidR="00B56F28" w:rsidRDefault="00B56F28" w:rsidP="00B56F28">
      <w:pPr>
        <w:spacing w:after="0"/>
      </w:pPr>
    </w:p>
    <w:p w14:paraId="57F94485" w14:textId="77777777" w:rsidR="006007C4" w:rsidRDefault="006007C4" w:rsidP="00B56F28">
      <w:pPr>
        <w:spacing w:after="0"/>
      </w:pPr>
    </w:p>
    <w:p w14:paraId="6776AB3C" w14:textId="0A82D385" w:rsidR="00B56F28" w:rsidRDefault="00B56F28" w:rsidP="00B56F28">
      <w:pPr>
        <w:spacing w:after="0"/>
      </w:pPr>
      <w:r>
        <w:t>Li, M. Zhu, J. Fang, H. Wang, M. Wang, Q. Zhou, B. (2020</w:t>
      </w:r>
      <w:r w:rsidRPr="001D158B">
        <w:t>).</w:t>
      </w:r>
      <w:r w:rsidRPr="00C00179">
        <w:rPr>
          <w:b/>
          <w:bCs/>
        </w:rPr>
        <w:t xml:space="preserve"> </w:t>
      </w:r>
      <w:proofErr w:type="spellStart"/>
      <w:r w:rsidRPr="00C00179">
        <w:rPr>
          <w:b/>
          <w:bCs/>
        </w:rPr>
        <w:t>Coexposure</w:t>
      </w:r>
      <w:proofErr w:type="spellEnd"/>
      <w:r w:rsidRPr="00C00179">
        <w:rPr>
          <w:b/>
          <w:bCs/>
        </w:rPr>
        <w:t xml:space="preserve"> to environmental concentrations of cis-bifenthrin and graphene oxide: Adverse effects on the nervous system during metamorphic development of Xenopus </w:t>
      </w:r>
      <w:proofErr w:type="spellStart"/>
      <w:r w:rsidRPr="00C00179">
        <w:rPr>
          <w:b/>
          <w:bCs/>
        </w:rPr>
        <w:t>laevis</w:t>
      </w:r>
      <w:proofErr w:type="spellEnd"/>
      <w:r w:rsidRPr="00C00179">
        <w:rPr>
          <w:b/>
          <w:bCs/>
        </w:rPr>
        <w:t>.</w:t>
      </w:r>
      <w:r>
        <w:t xml:space="preserve"> </w:t>
      </w:r>
      <w:r w:rsidRPr="00C00179">
        <w:rPr>
          <w:i/>
          <w:iCs/>
        </w:rPr>
        <w:t>Journal of Hazardous Materials, 381</w:t>
      </w:r>
      <w:r>
        <w:t>, 120995.</w:t>
      </w:r>
    </w:p>
    <w:p w14:paraId="4E9404B9" w14:textId="77777777" w:rsidR="00B56F28" w:rsidRDefault="00B56F28" w:rsidP="00B56F28">
      <w:pPr>
        <w:spacing w:after="0"/>
      </w:pPr>
    </w:p>
    <w:p w14:paraId="1F860493" w14:textId="77777777" w:rsidR="00B56F28" w:rsidRDefault="00024171" w:rsidP="00B56F28">
      <w:pPr>
        <w:spacing w:after="0"/>
      </w:pPr>
      <w:hyperlink r:id="rId16" w:history="1">
        <w:r w:rsidR="00B56F28" w:rsidRPr="000536BC">
          <w:rPr>
            <w:rStyle w:val="Hyperlink"/>
          </w:rPr>
          <w:t>https://www.sciencedirect.com/science/article/pii/S0304389419309495</w:t>
        </w:r>
      </w:hyperlink>
    </w:p>
    <w:p w14:paraId="736A4D4C" w14:textId="77777777" w:rsidR="00B56F28" w:rsidRDefault="00B56F28" w:rsidP="00B56F28">
      <w:pPr>
        <w:spacing w:after="0"/>
      </w:pPr>
    </w:p>
    <w:p w14:paraId="50244AE7" w14:textId="77777777" w:rsidR="00B56F28" w:rsidRDefault="00B56F28" w:rsidP="00B56F28">
      <w:pPr>
        <w:spacing w:after="0"/>
      </w:pPr>
    </w:p>
    <w:p w14:paraId="1B5A6825" w14:textId="77777777" w:rsidR="00B56F28" w:rsidRDefault="00B56F28" w:rsidP="00B56F28">
      <w:pPr>
        <w:spacing w:after="0"/>
      </w:pPr>
      <w:proofErr w:type="spellStart"/>
      <w:r>
        <w:t>Moresco</w:t>
      </w:r>
      <w:proofErr w:type="spellEnd"/>
      <w:r>
        <w:t xml:space="preserve">, R. (2020). </w:t>
      </w:r>
      <w:r w:rsidRPr="00427329">
        <w:rPr>
          <w:b/>
          <w:bCs/>
        </w:rPr>
        <w:t>Analysis of the mitochondrial D-Loop reveals that neither river boundaries nor geographic distance structure the fine-scale genetic variation of an Amazonian treefrog.</w:t>
      </w:r>
      <w:r>
        <w:t xml:space="preserve"> </w:t>
      </w:r>
      <w:proofErr w:type="spellStart"/>
      <w:r w:rsidRPr="00427329">
        <w:rPr>
          <w:i/>
          <w:iCs/>
        </w:rPr>
        <w:t>Hydrobiologia</w:t>
      </w:r>
      <w:proofErr w:type="spellEnd"/>
      <w:r w:rsidRPr="00427329">
        <w:rPr>
          <w:i/>
          <w:iCs/>
        </w:rPr>
        <w:t>, 847</w:t>
      </w:r>
      <w:r>
        <w:t>(2), pp.321-330.</w:t>
      </w:r>
    </w:p>
    <w:p w14:paraId="765A2051" w14:textId="77777777" w:rsidR="00B56F28" w:rsidRDefault="00B56F28" w:rsidP="00B56F28">
      <w:pPr>
        <w:spacing w:after="0"/>
      </w:pPr>
    </w:p>
    <w:p w14:paraId="7A96AB33" w14:textId="77777777" w:rsidR="00B56F28" w:rsidRDefault="00024171" w:rsidP="00B56F28">
      <w:pPr>
        <w:spacing w:after="0"/>
      </w:pPr>
      <w:hyperlink r:id="rId17" w:history="1">
        <w:r w:rsidR="00B56F28" w:rsidRPr="00E94107">
          <w:rPr>
            <w:rStyle w:val="Hyperlink"/>
          </w:rPr>
          <w:t>https://link.springer.com/article/10.1007/s10750-019-04069-0</w:t>
        </w:r>
      </w:hyperlink>
    </w:p>
    <w:p w14:paraId="779683C9" w14:textId="77777777" w:rsidR="006007C4" w:rsidRDefault="006007C4" w:rsidP="00B56F28">
      <w:pPr>
        <w:spacing w:after="0"/>
      </w:pPr>
    </w:p>
    <w:p w14:paraId="1EAE17F1" w14:textId="77777777" w:rsidR="006007C4" w:rsidRDefault="006007C4" w:rsidP="00B56F28">
      <w:pPr>
        <w:spacing w:after="0"/>
      </w:pPr>
    </w:p>
    <w:p w14:paraId="0132B366" w14:textId="644AA523" w:rsidR="00B56F28" w:rsidRDefault="00B56F28" w:rsidP="00B56F28">
      <w:pPr>
        <w:spacing w:after="0"/>
      </w:pPr>
      <w:r>
        <w:t xml:space="preserve">Parker-Graham, C. Clayton, L. A. </w:t>
      </w:r>
      <w:proofErr w:type="spellStart"/>
      <w:r>
        <w:t>Mangus</w:t>
      </w:r>
      <w:proofErr w:type="spellEnd"/>
      <w:r>
        <w:t xml:space="preserve">, L. M. (2020). </w:t>
      </w:r>
      <w:r w:rsidRPr="00F1736E">
        <w:rPr>
          <w:b/>
          <w:bCs/>
        </w:rPr>
        <w:t>Amphibian Renal Disease.</w:t>
      </w:r>
      <w:r>
        <w:t xml:space="preserve"> </w:t>
      </w:r>
      <w:r w:rsidRPr="00F1736E">
        <w:rPr>
          <w:i/>
          <w:iCs/>
        </w:rPr>
        <w:t>Veterinary Clinics: Exotic Animal Practice, 23</w:t>
      </w:r>
      <w:r>
        <w:t>(1), pp.215-230.</w:t>
      </w:r>
    </w:p>
    <w:p w14:paraId="11190AE0" w14:textId="77777777" w:rsidR="00B56F28" w:rsidRDefault="00B56F28" w:rsidP="00B56F28">
      <w:pPr>
        <w:spacing w:after="0"/>
      </w:pPr>
    </w:p>
    <w:p w14:paraId="08C2FD69" w14:textId="77777777" w:rsidR="00B56F28" w:rsidRDefault="00024171" w:rsidP="00B56F28">
      <w:pPr>
        <w:spacing w:after="0"/>
      </w:pPr>
      <w:hyperlink r:id="rId18" w:history="1">
        <w:r w:rsidR="00B56F28" w:rsidRPr="00A540CF">
          <w:rPr>
            <w:rStyle w:val="Hyperlink"/>
          </w:rPr>
          <w:t>https://www.vetexotic.theclinics.com/article/S1094-9194(19)30060-X/fulltext</w:t>
        </w:r>
      </w:hyperlink>
    </w:p>
    <w:p w14:paraId="3B804F71" w14:textId="77777777" w:rsidR="00B56F28" w:rsidRDefault="00B56F28" w:rsidP="00B56F28">
      <w:pPr>
        <w:spacing w:after="0"/>
      </w:pPr>
    </w:p>
    <w:p w14:paraId="44747D47" w14:textId="77777777" w:rsidR="00B56F28" w:rsidRDefault="00B56F28" w:rsidP="00B56F28">
      <w:pPr>
        <w:spacing w:after="0"/>
      </w:pPr>
    </w:p>
    <w:p w14:paraId="43F6D912" w14:textId="77777777" w:rsidR="00B56F28" w:rsidRDefault="00B56F28" w:rsidP="00B56F28">
      <w:pPr>
        <w:spacing w:after="0"/>
      </w:pPr>
      <w:r>
        <w:t xml:space="preserve">Rodríguez, C. </w:t>
      </w:r>
      <w:proofErr w:type="spellStart"/>
      <w:r>
        <w:t>Hödl</w:t>
      </w:r>
      <w:proofErr w:type="spellEnd"/>
      <w:r>
        <w:t xml:space="preserve">, W. (2020). </w:t>
      </w:r>
      <w:r w:rsidRPr="006C35D3">
        <w:rPr>
          <w:b/>
          <w:bCs/>
        </w:rPr>
        <w:t xml:space="preserve">Sound radiation pattern of the advertisement call of the highly territorial poison frog </w:t>
      </w:r>
      <w:proofErr w:type="spellStart"/>
      <w:r w:rsidRPr="006C35D3">
        <w:rPr>
          <w:b/>
          <w:bCs/>
        </w:rPr>
        <w:t>Allobates</w:t>
      </w:r>
      <w:proofErr w:type="spellEnd"/>
      <w:r w:rsidRPr="006C35D3">
        <w:rPr>
          <w:b/>
          <w:bCs/>
        </w:rPr>
        <w:t xml:space="preserve"> </w:t>
      </w:r>
      <w:proofErr w:type="spellStart"/>
      <w:r w:rsidRPr="006C35D3">
        <w:rPr>
          <w:b/>
          <w:bCs/>
        </w:rPr>
        <w:t>femoralis</w:t>
      </w:r>
      <w:proofErr w:type="spellEnd"/>
      <w:r w:rsidRPr="006C35D3">
        <w:rPr>
          <w:b/>
          <w:bCs/>
        </w:rPr>
        <w:t>.</w:t>
      </w:r>
      <w:r w:rsidRPr="006C35D3">
        <w:t xml:space="preserve"> </w:t>
      </w:r>
      <w:r w:rsidRPr="00067C4D">
        <w:rPr>
          <w:i/>
          <w:iCs/>
        </w:rPr>
        <w:t>Behavioural Processes, 170</w:t>
      </w:r>
      <w:r>
        <w:t>, 103996.</w:t>
      </w:r>
    </w:p>
    <w:p w14:paraId="6FF25DEE" w14:textId="77777777" w:rsidR="00B56F28" w:rsidRDefault="00B56F28" w:rsidP="00B56F28">
      <w:pPr>
        <w:spacing w:after="0"/>
      </w:pPr>
    </w:p>
    <w:p w14:paraId="400A5DDC" w14:textId="77777777" w:rsidR="00B56F28" w:rsidRDefault="00024171" w:rsidP="00B56F28">
      <w:pPr>
        <w:spacing w:after="0"/>
      </w:pPr>
      <w:hyperlink r:id="rId19" w:history="1">
        <w:r w:rsidR="00B56F28" w:rsidRPr="00F87F6B">
          <w:rPr>
            <w:rStyle w:val="Hyperlink"/>
          </w:rPr>
          <w:t>https://www.sciencedirect.com/science/article/pii/S037663571930292X</w:t>
        </w:r>
      </w:hyperlink>
    </w:p>
    <w:p w14:paraId="68BF9810" w14:textId="77777777" w:rsidR="00B56F28" w:rsidRDefault="00B56F28" w:rsidP="00B56F28">
      <w:pPr>
        <w:spacing w:after="0"/>
      </w:pPr>
    </w:p>
    <w:p w14:paraId="1939812C" w14:textId="77777777" w:rsidR="00B56F28" w:rsidRDefault="00B56F28" w:rsidP="00B56F28">
      <w:pPr>
        <w:spacing w:after="0"/>
      </w:pPr>
    </w:p>
    <w:p w14:paraId="4E1D22EA" w14:textId="77777777" w:rsidR="00B56F28" w:rsidRDefault="00B56F28" w:rsidP="00B56F28">
      <w:pPr>
        <w:spacing w:after="0"/>
      </w:pPr>
      <w:r>
        <w:t xml:space="preserve">Stevenson, L. A. </w:t>
      </w:r>
      <w:proofErr w:type="spellStart"/>
      <w:r>
        <w:t>Roznik</w:t>
      </w:r>
      <w:proofErr w:type="spellEnd"/>
      <w:r>
        <w:t xml:space="preserve">, E. A. Greenspan, S. E. Alford, R. A. Pike, D. A. (2020). </w:t>
      </w:r>
      <w:r w:rsidRPr="00BB7C62">
        <w:rPr>
          <w:b/>
          <w:bCs/>
        </w:rPr>
        <w:t>Host thermoregulatory constraints predict growth of an amphibian chytrid pathogen (Batrachochytrium dendrobatidis).</w:t>
      </w:r>
      <w:r>
        <w:t xml:space="preserve"> </w:t>
      </w:r>
      <w:r w:rsidRPr="00BB7C62">
        <w:rPr>
          <w:i/>
          <w:iCs/>
        </w:rPr>
        <w:t>Journal of Thermal Biology, 87</w:t>
      </w:r>
      <w:r>
        <w:t>, Article, 102472</w:t>
      </w:r>
    </w:p>
    <w:p w14:paraId="4ED1521C" w14:textId="77777777" w:rsidR="00B56F28" w:rsidRDefault="00B56F28" w:rsidP="00B56F28">
      <w:pPr>
        <w:spacing w:after="0"/>
      </w:pPr>
    </w:p>
    <w:p w14:paraId="4F47D39D" w14:textId="77777777" w:rsidR="00B56F28" w:rsidRDefault="00024171" w:rsidP="00B56F28">
      <w:pPr>
        <w:spacing w:after="0"/>
      </w:pPr>
      <w:hyperlink r:id="rId20" w:history="1">
        <w:r w:rsidR="00B56F28" w:rsidRPr="00A540CF">
          <w:rPr>
            <w:rStyle w:val="Hyperlink"/>
          </w:rPr>
          <w:t>https://www.sciencedirect.com/science/article/pii/S0306456519303407</w:t>
        </w:r>
      </w:hyperlink>
    </w:p>
    <w:p w14:paraId="20B5BB2C" w14:textId="17D9456E" w:rsidR="00B56F28" w:rsidRDefault="00B56F28" w:rsidP="00B56F28">
      <w:pPr>
        <w:spacing w:after="0"/>
      </w:pPr>
    </w:p>
    <w:p w14:paraId="05494E61" w14:textId="6CB54380" w:rsidR="006007C4" w:rsidRDefault="006007C4" w:rsidP="00B56F28">
      <w:pPr>
        <w:spacing w:after="0"/>
      </w:pPr>
    </w:p>
    <w:p w14:paraId="00EB74EC" w14:textId="77777777" w:rsidR="006007C4" w:rsidRDefault="006007C4" w:rsidP="00B56F28">
      <w:pPr>
        <w:spacing w:after="0"/>
      </w:pPr>
    </w:p>
    <w:p w14:paraId="73A3C479" w14:textId="77777777" w:rsidR="006007C4" w:rsidRDefault="006007C4" w:rsidP="00B56F28">
      <w:pPr>
        <w:spacing w:after="0"/>
      </w:pPr>
    </w:p>
    <w:p w14:paraId="76DA5056" w14:textId="77777777" w:rsidR="00B56F28" w:rsidRPr="00BB6E65" w:rsidRDefault="00B56F28" w:rsidP="00B56F28">
      <w:pPr>
        <w:spacing w:after="0"/>
        <w:rPr>
          <w:b/>
        </w:rPr>
      </w:pPr>
      <w:r w:rsidRPr="00BB6E65">
        <w:rPr>
          <w:b/>
        </w:rPr>
        <w:t>February</w:t>
      </w:r>
    </w:p>
    <w:p w14:paraId="3048ECC7" w14:textId="77777777" w:rsidR="00B56F28" w:rsidRDefault="00B56F28" w:rsidP="00B56F28"/>
    <w:p w14:paraId="206FCADB" w14:textId="77777777" w:rsidR="00B56F28" w:rsidRDefault="00B56F28" w:rsidP="00B56F28">
      <w:proofErr w:type="spellStart"/>
      <w:r>
        <w:t>Benvindo</w:t>
      </w:r>
      <w:proofErr w:type="spellEnd"/>
      <w:r>
        <w:t xml:space="preserve">-Souza, M. Oliveira, E. A. S. Assis, R. A. Santos, C. G. A Borges, R. E. e Silva, D. de M. Santos, L. R. de S. (2020). </w:t>
      </w:r>
      <w:r w:rsidRPr="001C21BE">
        <w:rPr>
          <w:b/>
          <w:bCs/>
        </w:rPr>
        <w:t>Micronucleus test in tadpole erythrocytes: Trends in studies and new paths.</w:t>
      </w:r>
      <w:r>
        <w:t xml:space="preserve"> </w:t>
      </w:r>
      <w:r w:rsidRPr="001C21BE">
        <w:rPr>
          <w:i/>
          <w:iCs/>
        </w:rPr>
        <w:t>Chemosphere, 240</w:t>
      </w:r>
      <w:r>
        <w:t>, 124910.</w:t>
      </w:r>
    </w:p>
    <w:p w14:paraId="7BC5FEB5" w14:textId="77777777" w:rsidR="00B56F28" w:rsidRDefault="00024171" w:rsidP="00B56F28">
      <w:hyperlink r:id="rId21" w:history="1">
        <w:r w:rsidR="00B56F28" w:rsidRPr="004B71CC">
          <w:rPr>
            <w:rStyle w:val="Hyperlink"/>
          </w:rPr>
          <w:t>https://www.sciencedirect.com/science/article/pii/S0045653519321496</w:t>
        </w:r>
      </w:hyperlink>
    </w:p>
    <w:p w14:paraId="75C96D12" w14:textId="77777777" w:rsidR="00B56F28" w:rsidRDefault="00B56F28" w:rsidP="00B56F28"/>
    <w:p w14:paraId="4B6A4D8A" w14:textId="77777777" w:rsidR="00B56F28" w:rsidRDefault="00B56F28" w:rsidP="00B56F28">
      <w:proofErr w:type="spellStart"/>
      <w:r>
        <w:t>Hartel</w:t>
      </w:r>
      <w:proofErr w:type="spellEnd"/>
      <w:r>
        <w:t xml:space="preserve">, T. Scheele, B. C. </w:t>
      </w:r>
      <w:proofErr w:type="spellStart"/>
      <w:r>
        <w:t>Rozylowicz</w:t>
      </w:r>
      <w:proofErr w:type="spellEnd"/>
      <w:r>
        <w:t xml:space="preserve">, L. </w:t>
      </w:r>
      <w:proofErr w:type="spellStart"/>
      <w:r>
        <w:t>Horcea-Milcu</w:t>
      </w:r>
      <w:proofErr w:type="spellEnd"/>
      <w:r>
        <w:t xml:space="preserve">, A. </w:t>
      </w:r>
      <w:proofErr w:type="spellStart"/>
      <w:r>
        <w:t>Cogălniceanu</w:t>
      </w:r>
      <w:proofErr w:type="spellEnd"/>
      <w:r>
        <w:t xml:space="preserve">, D. (2020). </w:t>
      </w:r>
      <w:r w:rsidRPr="00FC0AAF">
        <w:rPr>
          <w:b/>
          <w:bCs/>
        </w:rPr>
        <w:t>The social context for conservation: Amphibians in human shaped landscapes with high nature values.</w:t>
      </w:r>
      <w:r>
        <w:t xml:space="preserve"> </w:t>
      </w:r>
      <w:r w:rsidRPr="00306CE6">
        <w:rPr>
          <w:i/>
          <w:iCs/>
        </w:rPr>
        <w:t>Journal for Nature Conservation, 53</w:t>
      </w:r>
      <w:r>
        <w:t>, Article 125762.</w:t>
      </w:r>
    </w:p>
    <w:p w14:paraId="482D86AB" w14:textId="77777777" w:rsidR="00B56F28" w:rsidRDefault="00024171" w:rsidP="00B56F28">
      <w:hyperlink r:id="rId22" w:history="1">
        <w:r w:rsidR="00B56F28" w:rsidRPr="00A540CF">
          <w:rPr>
            <w:rStyle w:val="Hyperlink"/>
          </w:rPr>
          <w:t>https://www.sciencedirect.com/science/article/pii/S1617138119302948</w:t>
        </w:r>
      </w:hyperlink>
    </w:p>
    <w:p w14:paraId="1594184E" w14:textId="77777777" w:rsidR="00B56F28" w:rsidRDefault="00B56F28" w:rsidP="00B56F28"/>
    <w:p w14:paraId="6D751511" w14:textId="77777777" w:rsidR="00B56F28" w:rsidRDefault="00B56F28" w:rsidP="00B56F28">
      <w:r>
        <w:t xml:space="preserve">Hawkins, L. J. Storey, K. B. (2020). </w:t>
      </w:r>
      <w:r w:rsidRPr="004E76C3">
        <w:rPr>
          <w:b/>
          <w:bCs/>
        </w:rPr>
        <w:t>Advances and applications of environmental stress adaptation research.</w:t>
      </w:r>
      <w:r>
        <w:t xml:space="preserve"> </w:t>
      </w:r>
      <w:r w:rsidRPr="004E76C3">
        <w:rPr>
          <w:i/>
          <w:iCs/>
        </w:rPr>
        <w:t>Comparative Biochemistry and Physiology Part A: Molecular &amp; Integrative Physiology, 240</w:t>
      </w:r>
      <w:r>
        <w:t>, Article 110623.</w:t>
      </w:r>
    </w:p>
    <w:p w14:paraId="3FB617E0" w14:textId="77777777" w:rsidR="00B56F28" w:rsidRDefault="00024171" w:rsidP="00B56F28">
      <w:hyperlink r:id="rId23" w:history="1">
        <w:r w:rsidR="00B56F28" w:rsidRPr="00A540CF">
          <w:rPr>
            <w:rStyle w:val="Hyperlink"/>
          </w:rPr>
          <w:t>https://www.sciencedirect.com/science/article/pii/S1095643319303873</w:t>
        </w:r>
      </w:hyperlink>
    </w:p>
    <w:p w14:paraId="47BEB907" w14:textId="77777777" w:rsidR="00B56F28" w:rsidRDefault="00B56F28" w:rsidP="00B56F28"/>
    <w:p w14:paraId="7ACD1469" w14:textId="7C284B43" w:rsidR="00B56F28" w:rsidRDefault="00B56F28" w:rsidP="00B56F28">
      <w:proofErr w:type="spellStart"/>
      <w:r>
        <w:t>Lukwago</w:t>
      </w:r>
      <w:proofErr w:type="spellEnd"/>
      <w:r>
        <w:t xml:space="preserve">, W. </w:t>
      </w:r>
      <w:proofErr w:type="spellStart"/>
      <w:r>
        <w:t>Behangana</w:t>
      </w:r>
      <w:proofErr w:type="spellEnd"/>
      <w:r>
        <w:t xml:space="preserve">, M. </w:t>
      </w:r>
      <w:proofErr w:type="spellStart"/>
      <w:r>
        <w:t>Mwavu</w:t>
      </w:r>
      <w:proofErr w:type="spellEnd"/>
      <w:r>
        <w:t>, E. N. Hughes, D. F. (20</w:t>
      </w:r>
      <w:r w:rsidR="006007C4">
        <w:t>20</w:t>
      </w:r>
      <w:r>
        <w:t xml:space="preserve">). </w:t>
      </w:r>
      <w:r w:rsidRPr="007B52F3">
        <w:rPr>
          <w:b/>
          <w:bCs/>
        </w:rPr>
        <w:t xml:space="preserve">Effects of selective timber harvest on amphibian species diversity in </w:t>
      </w:r>
      <w:proofErr w:type="spellStart"/>
      <w:r w:rsidRPr="007B52F3">
        <w:rPr>
          <w:b/>
          <w:bCs/>
        </w:rPr>
        <w:t>Budongo</w:t>
      </w:r>
      <w:proofErr w:type="spellEnd"/>
      <w:r w:rsidRPr="007B52F3">
        <w:rPr>
          <w:b/>
          <w:bCs/>
        </w:rPr>
        <w:t xml:space="preserve"> forest Reserve, Uganda.</w:t>
      </w:r>
      <w:r w:rsidRPr="007B52F3">
        <w:t xml:space="preserve"> </w:t>
      </w:r>
      <w:r w:rsidRPr="007B52F3">
        <w:rPr>
          <w:i/>
          <w:iCs/>
        </w:rPr>
        <w:t>Forest Ecology and Management, 458</w:t>
      </w:r>
      <w:r>
        <w:t>, pp.1-7, 117809.</w:t>
      </w:r>
    </w:p>
    <w:p w14:paraId="2894FC4D" w14:textId="77777777" w:rsidR="00B56F28" w:rsidRDefault="00024171" w:rsidP="00B56F28">
      <w:hyperlink r:id="rId24" w:history="1">
        <w:r w:rsidR="00B56F28" w:rsidRPr="00E94107">
          <w:rPr>
            <w:rStyle w:val="Hyperlink"/>
          </w:rPr>
          <w:t>https://www.sciencedirect.com/science/article/abs/pii/S0378112719320201</w:t>
        </w:r>
      </w:hyperlink>
    </w:p>
    <w:p w14:paraId="769FEF0F" w14:textId="77777777" w:rsidR="00B56F28" w:rsidRDefault="00B56F28" w:rsidP="00B56F28"/>
    <w:p w14:paraId="70A31186" w14:textId="77777777" w:rsidR="00B56F28" w:rsidRDefault="00B56F28" w:rsidP="00B56F28">
      <w:proofErr w:type="spellStart"/>
      <w:r>
        <w:t>Madelaire</w:t>
      </w:r>
      <w:proofErr w:type="spellEnd"/>
      <w:r>
        <w:t xml:space="preserve">, C. B. Gomes, F. R. </w:t>
      </w:r>
      <w:proofErr w:type="spellStart"/>
      <w:r>
        <w:t>Sokolova</w:t>
      </w:r>
      <w:proofErr w:type="spellEnd"/>
      <w:r>
        <w:t xml:space="preserve">, I. (2020). </w:t>
      </w:r>
      <w:r w:rsidRPr="006A6EB3">
        <w:rPr>
          <w:b/>
          <w:bCs/>
        </w:rPr>
        <w:t>Biomarker-based assessment of the muscle maintenance and energy status of anurans from an extremely seasonal semi-arid environment, the Brazilian Caatinga</w:t>
      </w:r>
      <w:r w:rsidRPr="006A6EB3">
        <w:rPr>
          <w:b/>
          <w:bCs/>
          <w:i/>
          <w:iCs/>
        </w:rPr>
        <w:t>.</w:t>
      </w:r>
      <w:r w:rsidRPr="006A6EB3">
        <w:rPr>
          <w:i/>
          <w:iCs/>
        </w:rPr>
        <w:t xml:space="preserve"> Comparative Biochemistry and Physiology Part A: Molecular &amp; Integrative Physiology, 240</w:t>
      </w:r>
      <w:r w:rsidRPr="006A6EB3">
        <w:t xml:space="preserve">, Article </w:t>
      </w:r>
      <w:r>
        <w:t>110590</w:t>
      </w:r>
      <w:r w:rsidRPr="006A6EB3">
        <w:t>.</w:t>
      </w:r>
    </w:p>
    <w:p w14:paraId="3AE44448" w14:textId="77777777" w:rsidR="00B56F28" w:rsidRDefault="00024171" w:rsidP="00B56F28">
      <w:hyperlink r:id="rId25" w:history="1">
        <w:r w:rsidR="00B56F28" w:rsidRPr="00A540CF">
          <w:rPr>
            <w:rStyle w:val="Hyperlink"/>
          </w:rPr>
          <w:t>https://www.sciencedirect.com/science/article/pii/S109564331930354X</w:t>
        </w:r>
      </w:hyperlink>
    </w:p>
    <w:p w14:paraId="621C48B5" w14:textId="77777777" w:rsidR="00B56F28" w:rsidRDefault="00B56F28" w:rsidP="00B56F28"/>
    <w:p w14:paraId="721E3DB0" w14:textId="77777777" w:rsidR="00B56F28" w:rsidRDefault="00B56F28" w:rsidP="00B56F28">
      <w:r>
        <w:t xml:space="preserve">Shu, Y. Tang, D. Khan, S. A. He, J. Zhang, H. Sun, L. Wu, H. Lu, L. (2020). </w:t>
      </w:r>
      <w:r w:rsidRPr="00E57A9B">
        <w:rPr>
          <w:b/>
          <w:bCs/>
        </w:rPr>
        <w:t>Molecular characterization, expression analysis of myostatin gene and its negative regulation by miR-29b-3p in Chinese concave-eared frogs (</w:t>
      </w:r>
      <w:proofErr w:type="spellStart"/>
      <w:r w:rsidRPr="00E57A9B">
        <w:rPr>
          <w:b/>
          <w:bCs/>
        </w:rPr>
        <w:t>Odorrana</w:t>
      </w:r>
      <w:proofErr w:type="spellEnd"/>
      <w:r w:rsidRPr="00E57A9B">
        <w:rPr>
          <w:b/>
          <w:bCs/>
        </w:rPr>
        <w:t xml:space="preserve"> </w:t>
      </w:r>
      <w:proofErr w:type="spellStart"/>
      <w:r w:rsidRPr="00E57A9B">
        <w:rPr>
          <w:b/>
          <w:bCs/>
        </w:rPr>
        <w:t>tormota</w:t>
      </w:r>
      <w:proofErr w:type="spellEnd"/>
      <w:r w:rsidRPr="00E57A9B">
        <w:rPr>
          <w:b/>
          <w:bCs/>
        </w:rPr>
        <w:t>).</w:t>
      </w:r>
      <w:r w:rsidRPr="00E57A9B">
        <w:t xml:space="preserve"> </w:t>
      </w:r>
      <w:r w:rsidRPr="00E57A9B">
        <w:rPr>
          <w:i/>
          <w:iCs/>
        </w:rPr>
        <w:t>Comparative Biochemistry and Physiology Part B: Biochemistry and Molecular Biology</w:t>
      </w:r>
      <w:r>
        <w:rPr>
          <w:i/>
          <w:iCs/>
        </w:rPr>
        <w:t>,</w:t>
      </w:r>
      <w:r w:rsidRPr="00E57A9B">
        <w:rPr>
          <w:i/>
          <w:iCs/>
        </w:rPr>
        <w:t xml:space="preserve"> 240</w:t>
      </w:r>
      <w:r>
        <w:t>, Article number 110369.</w:t>
      </w:r>
    </w:p>
    <w:p w14:paraId="0D318566" w14:textId="77777777" w:rsidR="00B56F28" w:rsidRDefault="00024171" w:rsidP="00B56F28">
      <w:hyperlink r:id="rId26" w:history="1">
        <w:r w:rsidR="00B56F28" w:rsidRPr="00A540CF">
          <w:rPr>
            <w:rStyle w:val="Hyperlink"/>
          </w:rPr>
          <w:t>https://www.sciencedirect.com/science/article/pii/S1096495919303288</w:t>
        </w:r>
      </w:hyperlink>
    </w:p>
    <w:p w14:paraId="3FD7424B" w14:textId="77777777" w:rsidR="00B56F28" w:rsidRDefault="00B56F28" w:rsidP="00B56F28"/>
    <w:p w14:paraId="4016FF7A" w14:textId="63F1391B" w:rsidR="00B56F28" w:rsidRDefault="00B56F28" w:rsidP="00B56F28"/>
    <w:p w14:paraId="4D53C90E" w14:textId="77777777" w:rsidR="00B56F28" w:rsidRDefault="00B56F28" w:rsidP="00B56F28">
      <w:pPr>
        <w:rPr>
          <w:b/>
          <w:bCs/>
        </w:rPr>
      </w:pPr>
      <w:r w:rsidRPr="009958C0">
        <w:rPr>
          <w:b/>
          <w:bCs/>
        </w:rPr>
        <w:t>March</w:t>
      </w:r>
    </w:p>
    <w:p w14:paraId="225500D8" w14:textId="77777777" w:rsidR="00B56F28" w:rsidRDefault="00B56F28" w:rsidP="00B56F28"/>
    <w:p w14:paraId="320E2162" w14:textId="65E002F1" w:rsidR="00B56F28" w:rsidRDefault="00B56F28" w:rsidP="00B56F28">
      <w:r>
        <w:t xml:space="preserve">Chen, Z. Li, H. </w:t>
      </w:r>
      <w:proofErr w:type="spellStart"/>
      <w:r>
        <w:t>Zhai</w:t>
      </w:r>
      <w:proofErr w:type="spellEnd"/>
      <w:r>
        <w:t xml:space="preserve">, X. Zhu, Y.  Chen, X. (2020). </w:t>
      </w:r>
      <w:proofErr w:type="spellStart"/>
      <w:r w:rsidRPr="006007C4">
        <w:rPr>
          <w:b/>
          <w:bCs/>
        </w:rPr>
        <w:t>Phylogeography</w:t>
      </w:r>
      <w:proofErr w:type="spellEnd"/>
      <w:r w:rsidRPr="006007C4">
        <w:rPr>
          <w:b/>
          <w:bCs/>
        </w:rPr>
        <w:t xml:space="preserve">, speciation and demographic history: Contrasting evidence from mitochondrial and nuclear markers of the </w:t>
      </w:r>
      <w:proofErr w:type="spellStart"/>
      <w:r w:rsidRPr="006007C4">
        <w:rPr>
          <w:b/>
          <w:bCs/>
        </w:rPr>
        <w:t>Odorrana</w:t>
      </w:r>
      <w:proofErr w:type="spellEnd"/>
      <w:r w:rsidRPr="006007C4">
        <w:rPr>
          <w:b/>
          <w:bCs/>
        </w:rPr>
        <w:t xml:space="preserve"> </w:t>
      </w:r>
      <w:proofErr w:type="spellStart"/>
      <w:r w:rsidRPr="006007C4">
        <w:rPr>
          <w:b/>
          <w:bCs/>
        </w:rPr>
        <w:t>graminea</w:t>
      </w:r>
      <w:proofErr w:type="spellEnd"/>
      <w:r w:rsidRPr="006007C4">
        <w:rPr>
          <w:b/>
          <w:bCs/>
        </w:rPr>
        <w:t xml:space="preserve"> </w:t>
      </w:r>
      <w:proofErr w:type="spellStart"/>
      <w:r w:rsidRPr="006007C4">
        <w:rPr>
          <w:b/>
          <w:bCs/>
        </w:rPr>
        <w:t>sensu</w:t>
      </w:r>
      <w:proofErr w:type="spellEnd"/>
      <w:r w:rsidRPr="006007C4">
        <w:rPr>
          <w:b/>
          <w:bCs/>
        </w:rPr>
        <w:t xml:space="preserve"> </w:t>
      </w:r>
      <w:proofErr w:type="spellStart"/>
      <w:r w:rsidRPr="006007C4">
        <w:rPr>
          <w:b/>
          <w:bCs/>
        </w:rPr>
        <w:t>lato</w:t>
      </w:r>
      <w:proofErr w:type="spellEnd"/>
      <w:r w:rsidRPr="006007C4">
        <w:rPr>
          <w:b/>
          <w:bCs/>
        </w:rPr>
        <w:t xml:space="preserve"> (</w:t>
      </w:r>
      <w:proofErr w:type="spellStart"/>
      <w:r w:rsidRPr="006007C4">
        <w:rPr>
          <w:b/>
          <w:bCs/>
        </w:rPr>
        <w:t>Anura</w:t>
      </w:r>
      <w:proofErr w:type="spellEnd"/>
      <w:r w:rsidRPr="006007C4">
        <w:rPr>
          <w:b/>
          <w:bCs/>
        </w:rPr>
        <w:t xml:space="preserve">, </w:t>
      </w:r>
      <w:proofErr w:type="spellStart"/>
      <w:r w:rsidRPr="006007C4">
        <w:rPr>
          <w:b/>
          <w:bCs/>
        </w:rPr>
        <w:t>Ranidae</w:t>
      </w:r>
      <w:proofErr w:type="spellEnd"/>
      <w:r w:rsidRPr="006007C4">
        <w:rPr>
          <w:b/>
          <w:bCs/>
        </w:rPr>
        <w:t>) in China.</w:t>
      </w:r>
      <w:r>
        <w:t xml:space="preserve"> </w:t>
      </w:r>
      <w:r w:rsidRPr="006007C4">
        <w:rPr>
          <w:i/>
          <w:iCs/>
        </w:rPr>
        <w:t>Molecular Phylogenetics and Evolution, 144</w:t>
      </w:r>
      <w:r w:rsidRPr="00EE7EC7">
        <w:t xml:space="preserve">, </w:t>
      </w:r>
      <w:r>
        <w:t>Article 106701</w:t>
      </w:r>
      <w:r w:rsidR="006007C4">
        <w:t>.</w:t>
      </w:r>
    </w:p>
    <w:p w14:paraId="632367F1" w14:textId="62F82CEA" w:rsidR="00B56F28" w:rsidRDefault="006007C4" w:rsidP="00B56F28">
      <w:hyperlink r:id="rId27" w:history="1">
        <w:r w:rsidRPr="00260698">
          <w:rPr>
            <w:rStyle w:val="Hyperlink"/>
          </w:rPr>
          <w:t>https://www.sciencedirect.com/science/article/abs/pii/S1055790319302684</w:t>
        </w:r>
      </w:hyperlink>
    </w:p>
    <w:p w14:paraId="27C15003" w14:textId="77777777" w:rsidR="006007C4" w:rsidRDefault="006007C4" w:rsidP="00B56F28"/>
    <w:p w14:paraId="6057835B" w14:textId="77777777" w:rsidR="00B56F28" w:rsidRPr="00674877" w:rsidRDefault="00B56F28" w:rsidP="00B56F28">
      <w:r w:rsidRPr="00674877">
        <w:t>Haskins</w:t>
      </w:r>
      <w:r>
        <w:t xml:space="preserve">, D. L. </w:t>
      </w:r>
      <w:r w:rsidRPr="00674877">
        <w:t>Bryan</w:t>
      </w:r>
      <w:r>
        <w:t xml:space="preserve">, A. L. (2020). </w:t>
      </w:r>
      <w:proofErr w:type="spellStart"/>
      <w:r w:rsidRPr="00674877">
        <w:rPr>
          <w:b/>
          <w:bCs/>
        </w:rPr>
        <w:t>Radiocesium</w:t>
      </w:r>
      <w:proofErr w:type="spellEnd"/>
      <w:r w:rsidRPr="00674877">
        <w:rPr>
          <w:b/>
          <w:bCs/>
        </w:rPr>
        <w:t xml:space="preserve"> (137Cs) concentrations in the two-toed </w:t>
      </w:r>
      <w:proofErr w:type="spellStart"/>
      <w:r w:rsidRPr="00674877">
        <w:rPr>
          <w:b/>
          <w:bCs/>
        </w:rPr>
        <w:t>amphiuma</w:t>
      </w:r>
      <w:proofErr w:type="spellEnd"/>
      <w:r w:rsidRPr="00674877">
        <w:rPr>
          <w:b/>
          <w:bCs/>
        </w:rPr>
        <w:t xml:space="preserve"> (</w:t>
      </w:r>
      <w:proofErr w:type="spellStart"/>
      <w:r w:rsidRPr="00674877">
        <w:rPr>
          <w:b/>
          <w:bCs/>
        </w:rPr>
        <w:t>Amphiuma</w:t>
      </w:r>
      <w:proofErr w:type="spellEnd"/>
      <w:r w:rsidRPr="00674877">
        <w:rPr>
          <w:b/>
          <w:bCs/>
        </w:rPr>
        <w:t xml:space="preserve"> means) and the lesser siren (Siren intermedia).</w:t>
      </w:r>
      <w:r>
        <w:t xml:space="preserve"> </w:t>
      </w:r>
      <w:r w:rsidRPr="00674877">
        <w:rPr>
          <w:i/>
          <w:iCs/>
        </w:rPr>
        <w:t>Journal of Environmental Radioactivity, 213</w:t>
      </w:r>
      <w:r w:rsidRPr="00674877">
        <w:t xml:space="preserve">, </w:t>
      </w:r>
      <w:r>
        <w:t>Article</w:t>
      </w:r>
      <w:r w:rsidRPr="00674877">
        <w:t xml:space="preserve"> 106107</w:t>
      </w:r>
      <w:r>
        <w:t>.</w:t>
      </w:r>
    </w:p>
    <w:p w14:paraId="18572F19" w14:textId="77777777" w:rsidR="00B56F28" w:rsidRDefault="00024171" w:rsidP="00B56F28">
      <w:hyperlink r:id="rId28" w:history="1">
        <w:r w:rsidR="00B56F28" w:rsidRPr="00A540CF">
          <w:rPr>
            <w:rStyle w:val="Hyperlink"/>
          </w:rPr>
          <w:t>https://www.sciencedirect.com/science/article/pii/S0265931X19303352</w:t>
        </w:r>
      </w:hyperlink>
    </w:p>
    <w:p w14:paraId="63B6A148" w14:textId="77777777" w:rsidR="00B56F28" w:rsidRDefault="00B56F28" w:rsidP="00B56F28"/>
    <w:p w14:paraId="705620C5" w14:textId="30635D5C" w:rsidR="00B56F28" w:rsidRDefault="00B56F28" w:rsidP="00B56F28">
      <w:r>
        <w:t xml:space="preserve">Jacobsen, C. D. Brown, D. J. Flint, W. D. Pauley, T. K. </w:t>
      </w:r>
      <w:proofErr w:type="spellStart"/>
      <w:r>
        <w:t>Buhlmann</w:t>
      </w:r>
      <w:proofErr w:type="spellEnd"/>
      <w:r>
        <w:t>, K. A. Mitchell, J. C. (20</w:t>
      </w:r>
      <w:r w:rsidR="006007C4">
        <w:t>20</w:t>
      </w:r>
      <w:r>
        <w:t xml:space="preserve">). </w:t>
      </w:r>
      <w:r w:rsidRPr="00E9589E">
        <w:rPr>
          <w:b/>
          <w:bCs/>
        </w:rPr>
        <w:t>Vulnerability of high-elevation endemic salamanders to climate change: A case study with the Cow Knob Salamander (</w:t>
      </w:r>
      <w:proofErr w:type="spellStart"/>
      <w:r w:rsidRPr="00E9589E">
        <w:rPr>
          <w:b/>
          <w:bCs/>
        </w:rPr>
        <w:t>Plethodon</w:t>
      </w:r>
      <w:proofErr w:type="spellEnd"/>
      <w:r w:rsidRPr="00E9589E">
        <w:rPr>
          <w:b/>
          <w:bCs/>
        </w:rPr>
        <w:t xml:space="preserve"> punctatus).</w:t>
      </w:r>
      <w:r w:rsidRPr="00E9589E">
        <w:t xml:space="preserve"> </w:t>
      </w:r>
      <w:r w:rsidRPr="00E9589E">
        <w:rPr>
          <w:i/>
          <w:iCs/>
        </w:rPr>
        <w:t>Global Ecology and Conservation</w:t>
      </w:r>
      <w:r>
        <w:t>, 21, e00883.</w:t>
      </w:r>
    </w:p>
    <w:p w14:paraId="333408B3" w14:textId="77777777" w:rsidR="00B56F28" w:rsidRDefault="00024171" w:rsidP="00B56F28">
      <w:hyperlink r:id="rId29" w:history="1">
        <w:r w:rsidR="00B56F28" w:rsidRPr="00E94107">
          <w:rPr>
            <w:rStyle w:val="Hyperlink"/>
          </w:rPr>
          <w:t>https://www.sciencedirect.com/science/article/pii/S2351989419301957</w:t>
        </w:r>
      </w:hyperlink>
    </w:p>
    <w:p w14:paraId="6E3E7A7D" w14:textId="77777777" w:rsidR="00B56F28" w:rsidRDefault="00B56F28" w:rsidP="00B56F28"/>
    <w:p w14:paraId="6DEE07D7" w14:textId="77777777" w:rsidR="00B56F28" w:rsidRDefault="00B56F28" w:rsidP="00B56F28">
      <w:proofErr w:type="spellStart"/>
      <w:r>
        <w:t>Rasolonjatovo</w:t>
      </w:r>
      <w:proofErr w:type="spellEnd"/>
      <w:r>
        <w:t xml:space="preserve">, S. M. </w:t>
      </w:r>
      <w:proofErr w:type="spellStart"/>
      <w:r>
        <w:t>Scherz</w:t>
      </w:r>
      <w:proofErr w:type="spellEnd"/>
      <w:r>
        <w:t xml:space="preserve">, M. D. </w:t>
      </w:r>
      <w:proofErr w:type="spellStart"/>
      <w:r>
        <w:t>Hutter</w:t>
      </w:r>
      <w:proofErr w:type="spellEnd"/>
      <w:r>
        <w:t xml:space="preserve">, C. R. </w:t>
      </w:r>
      <w:proofErr w:type="spellStart"/>
      <w:r>
        <w:t>Glaw</w:t>
      </w:r>
      <w:proofErr w:type="spellEnd"/>
      <w:r>
        <w:t xml:space="preserve">, F. </w:t>
      </w:r>
      <w:proofErr w:type="spellStart"/>
      <w:r>
        <w:t>Rakotoarison</w:t>
      </w:r>
      <w:proofErr w:type="spellEnd"/>
      <w:r>
        <w:t xml:space="preserve">, A. </w:t>
      </w:r>
      <w:proofErr w:type="spellStart"/>
      <w:r>
        <w:t>Razafindraibe</w:t>
      </w:r>
      <w:proofErr w:type="spellEnd"/>
      <w:r>
        <w:t xml:space="preserve">, J. H. Goodman, S. M. </w:t>
      </w:r>
      <w:proofErr w:type="spellStart"/>
      <w:r>
        <w:t>Raselimanana</w:t>
      </w:r>
      <w:proofErr w:type="spellEnd"/>
      <w:r>
        <w:t xml:space="preserve">, A. P. </w:t>
      </w:r>
      <w:proofErr w:type="spellStart"/>
      <w:r>
        <w:t>Vences</w:t>
      </w:r>
      <w:proofErr w:type="spellEnd"/>
      <w:r>
        <w:t xml:space="preserve">, M. (2020). </w:t>
      </w:r>
      <w:r w:rsidRPr="00121D4E">
        <w:rPr>
          <w:b/>
          <w:bCs/>
        </w:rPr>
        <w:t xml:space="preserve">Sympatric lineages in the </w:t>
      </w:r>
      <w:proofErr w:type="spellStart"/>
      <w:r w:rsidRPr="00121D4E">
        <w:rPr>
          <w:b/>
          <w:bCs/>
        </w:rPr>
        <w:t>Mantidactylus</w:t>
      </w:r>
      <w:proofErr w:type="spellEnd"/>
      <w:r w:rsidRPr="00121D4E">
        <w:rPr>
          <w:b/>
          <w:bCs/>
        </w:rPr>
        <w:t xml:space="preserve"> </w:t>
      </w:r>
      <w:proofErr w:type="spellStart"/>
      <w:r w:rsidRPr="00121D4E">
        <w:rPr>
          <w:b/>
          <w:bCs/>
        </w:rPr>
        <w:t>ambreensis</w:t>
      </w:r>
      <w:proofErr w:type="spellEnd"/>
      <w:r w:rsidRPr="00121D4E">
        <w:rPr>
          <w:b/>
          <w:bCs/>
        </w:rPr>
        <w:t xml:space="preserve"> complex of Malagasy frogs originated </w:t>
      </w:r>
      <w:proofErr w:type="spellStart"/>
      <w:r w:rsidRPr="00121D4E">
        <w:rPr>
          <w:b/>
          <w:bCs/>
        </w:rPr>
        <w:t>allopatrically</w:t>
      </w:r>
      <w:proofErr w:type="spellEnd"/>
      <w:r w:rsidRPr="00121D4E">
        <w:rPr>
          <w:b/>
          <w:bCs/>
        </w:rPr>
        <w:t xml:space="preserve"> rather than by in-situ speciation. </w:t>
      </w:r>
      <w:r w:rsidRPr="00121D4E">
        <w:rPr>
          <w:i/>
          <w:iCs/>
        </w:rPr>
        <w:t>Molecular Phylogenetics and Evolution, 144</w:t>
      </w:r>
      <w:r>
        <w:t>, Article 106700.</w:t>
      </w:r>
    </w:p>
    <w:p w14:paraId="5FAFBBD0" w14:textId="77777777" w:rsidR="00B56F28" w:rsidRDefault="00024171" w:rsidP="00B56F28">
      <w:hyperlink r:id="rId30" w:history="1">
        <w:r w:rsidR="00B56F28" w:rsidRPr="00E94107">
          <w:rPr>
            <w:rStyle w:val="Hyperlink"/>
          </w:rPr>
          <w:t>https://www.sciencedirect.com/science/article/abs/pii/S105579031930435X</w:t>
        </w:r>
      </w:hyperlink>
    </w:p>
    <w:p w14:paraId="73C50C60" w14:textId="77777777" w:rsidR="00B56F28" w:rsidRDefault="00B56F28" w:rsidP="00B56F28"/>
    <w:p w14:paraId="6978BBB4" w14:textId="77777777" w:rsidR="00B56F28" w:rsidRDefault="00B56F28" w:rsidP="00B56F28">
      <w:r>
        <w:t xml:space="preserve">Shibata, Y. Okada, M. Miller, T. C. Shi, Y.-B. (2020). </w:t>
      </w:r>
      <w:r w:rsidRPr="009958C0">
        <w:rPr>
          <w:b/>
          <w:bCs/>
        </w:rPr>
        <w:t>Knocking out histone methyltransferase PRMT1 leads to stalled tadpole development and lethality in Xenopus tropicalis.</w:t>
      </w:r>
      <w:r w:rsidRPr="009958C0">
        <w:t xml:space="preserve"> </w:t>
      </w:r>
      <w:proofErr w:type="spellStart"/>
      <w:r w:rsidRPr="009958C0">
        <w:rPr>
          <w:i/>
          <w:iCs/>
        </w:rPr>
        <w:t>Biochimica</w:t>
      </w:r>
      <w:proofErr w:type="spellEnd"/>
      <w:r w:rsidRPr="009958C0">
        <w:rPr>
          <w:i/>
          <w:iCs/>
        </w:rPr>
        <w:t xml:space="preserve"> et </w:t>
      </w:r>
      <w:proofErr w:type="spellStart"/>
      <w:r w:rsidRPr="009958C0">
        <w:rPr>
          <w:i/>
          <w:iCs/>
        </w:rPr>
        <w:t>Biophysica</w:t>
      </w:r>
      <w:proofErr w:type="spellEnd"/>
      <w:r w:rsidRPr="009958C0">
        <w:rPr>
          <w:i/>
          <w:iCs/>
        </w:rPr>
        <w:t xml:space="preserve"> Acta, 1864</w:t>
      </w:r>
      <w:r>
        <w:t>(3), 129482.</w:t>
      </w:r>
    </w:p>
    <w:p w14:paraId="57C5D9E8" w14:textId="77777777" w:rsidR="00B56F28" w:rsidRDefault="00024171" w:rsidP="00B56F28">
      <w:hyperlink r:id="rId31" w:history="1">
        <w:r w:rsidR="00B56F28" w:rsidRPr="00A540CF">
          <w:rPr>
            <w:rStyle w:val="Hyperlink"/>
          </w:rPr>
          <w:t>https://www.sciencedirect.com/science/article/abs/pii/S0304416519302715</w:t>
        </w:r>
      </w:hyperlink>
    </w:p>
    <w:p w14:paraId="5C457A3D" w14:textId="77777777" w:rsidR="00B56F28" w:rsidRDefault="00B56F28" w:rsidP="00B56F28"/>
    <w:p w14:paraId="706F51A5" w14:textId="77777777" w:rsidR="00B56F28" w:rsidRDefault="00B56F28" w:rsidP="00B56F28"/>
    <w:p w14:paraId="799C1ED3" w14:textId="77777777" w:rsidR="00B56F28" w:rsidRPr="007E5026" w:rsidRDefault="00B56F28" w:rsidP="00B56F28">
      <w:pPr>
        <w:rPr>
          <w:b/>
          <w:bCs/>
        </w:rPr>
      </w:pPr>
      <w:r w:rsidRPr="007E5026">
        <w:rPr>
          <w:b/>
          <w:bCs/>
        </w:rPr>
        <w:t>April</w:t>
      </w:r>
    </w:p>
    <w:p w14:paraId="75577677" w14:textId="77777777" w:rsidR="00B56F28" w:rsidRDefault="00B56F28" w:rsidP="00B56F28"/>
    <w:p w14:paraId="3768B023" w14:textId="77777777" w:rsidR="00B56F28" w:rsidRDefault="00B56F28" w:rsidP="00B56F28">
      <w:proofErr w:type="spellStart"/>
      <w:r>
        <w:lastRenderedPageBreak/>
        <w:t>Boyero</w:t>
      </w:r>
      <w:proofErr w:type="spellEnd"/>
      <w:r>
        <w:t>, L. López-</w:t>
      </w:r>
      <w:proofErr w:type="spellStart"/>
      <w:r>
        <w:t>Rojo</w:t>
      </w:r>
      <w:proofErr w:type="spellEnd"/>
      <w:r>
        <w:t xml:space="preserve">, N. Bosch, J. Alonso, A. Correa-Araneda, F. Pérez, J. (2020). </w:t>
      </w:r>
      <w:r w:rsidRPr="007E5026">
        <w:rPr>
          <w:b/>
          <w:bCs/>
        </w:rPr>
        <w:t>Microplastics impair amphibian survival, body condition and function.</w:t>
      </w:r>
      <w:r>
        <w:t xml:space="preserve"> </w:t>
      </w:r>
      <w:r w:rsidRPr="007E5026">
        <w:rPr>
          <w:i/>
          <w:iCs/>
        </w:rPr>
        <w:t>Chemosphere, 244</w:t>
      </w:r>
      <w:r w:rsidRPr="007E5026">
        <w:t xml:space="preserve">, </w:t>
      </w:r>
      <w:r>
        <w:t>Online, 125500.</w:t>
      </w:r>
    </w:p>
    <w:p w14:paraId="463A00C3" w14:textId="77777777" w:rsidR="00B56F28" w:rsidRDefault="00024171" w:rsidP="00B56F28">
      <w:hyperlink r:id="rId32" w:history="1">
        <w:r w:rsidR="00B56F28" w:rsidRPr="00A540CF">
          <w:rPr>
            <w:rStyle w:val="Hyperlink"/>
          </w:rPr>
          <w:t>https://www.sciencedirect.com/science/article/pii/S0045653519327407</w:t>
        </w:r>
      </w:hyperlink>
    </w:p>
    <w:p w14:paraId="3A3C0EB5" w14:textId="77777777" w:rsidR="00B56F28" w:rsidRDefault="00B56F28" w:rsidP="00B56F28"/>
    <w:p w14:paraId="2D0D15BD" w14:textId="49AE15E2" w:rsidR="00B56F28" w:rsidRDefault="00B56F28" w:rsidP="00B56F28">
      <w:r>
        <w:t xml:space="preserve">de </w:t>
      </w:r>
      <w:proofErr w:type="spellStart"/>
      <w:r>
        <w:t>Arcaute</w:t>
      </w:r>
      <w:proofErr w:type="spellEnd"/>
      <w:r>
        <w:t xml:space="preserve">, C. R. Brodeur, J. C. </w:t>
      </w:r>
      <w:proofErr w:type="spellStart"/>
      <w:r>
        <w:t>Soloneski</w:t>
      </w:r>
      <w:proofErr w:type="spellEnd"/>
      <w:r>
        <w:t xml:space="preserve">, S. </w:t>
      </w:r>
      <w:proofErr w:type="spellStart"/>
      <w:r>
        <w:t>Larramendy</w:t>
      </w:r>
      <w:proofErr w:type="spellEnd"/>
      <w:r>
        <w:t>, M. A. (20</w:t>
      </w:r>
      <w:r w:rsidR="006007C4">
        <w:t>20</w:t>
      </w:r>
      <w:r>
        <w:t xml:space="preserve">). </w:t>
      </w:r>
      <w:r w:rsidRPr="004061ED">
        <w:rPr>
          <w:b/>
          <w:bCs/>
        </w:rPr>
        <w:t xml:space="preserve">Toxicity to </w:t>
      </w:r>
      <w:proofErr w:type="spellStart"/>
      <w:r w:rsidRPr="004061ED">
        <w:rPr>
          <w:b/>
          <w:bCs/>
        </w:rPr>
        <w:t>Rhinella</w:t>
      </w:r>
      <w:proofErr w:type="spellEnd"/>
      <w:r w:rsidRPr="004061ED">
        <w:rPr>
          <w:b/>
          <w:bCs/>
        </w:rPr>
        <w:t xml:space="preserve"> </w:t>
      </w:r>
      <w:proofErr w:type="spellStart"/>
      <w:r w:rsidRPr="004061ED">
        <w:rPr>
          <w:b/>
          <w:bCs/>
        </w:rPr>
        <w:t>arenarum</w:t>
      </w:r>
      <w:proofErr w:type="spellEnd"/>
      <w:r w:rsidRPr="004061ED">
        <w:rPr>
          <w:b/>
          <w:bCs/>
        </w:rPr>
        <w:t xml:space="preserve"> tadpoles (</w:t>
      </w:r>
      <w:proofErr w:type="spellStart"/>
      <w:r w:rsidRPr="004061ED">
        <w:rPr>
          <w:b/>
          <w:bCs/>
        </w:rPr>
        <w:t>Anura</w:t>
      </w:r>
      <w:proofErr w:type="spellEnd"/>
      <w:r w:rsidRPr="004061ED">
        <w:rPr>
          <w:b/>
          <w:bCs/>
        </w:rPr>
        <w:t xml:space="preserve">, </w:t>
      </w:r>
      <w:proofErr w:type="spellStart"/>
      <w:r w:rsidRPr="004061ED">
        <w:rPr>
          <w:b/>
          <w:bCs/>
        </w:rPr>
        <w:t>Bufonidae</w:t>
      </w:r>
      <w:proofErr w:type="spellEnd"/>
      <w:r w:rsidRPr="004061ED">
        <w:rPr>
          <w:b/>
          <w:bCs/>
        </w:rPr>
        <w:t>) of herbicide mixtures commonly used to treat fallow containing resistant weeds: glyphosate–dicamba and glyphosate–</w:t>
      </w:r>
      <w:proofErr w:type="spellStart"/>
      <w:r w:rsidRPr="004061ED">
        <w:rPr>
          <w:b/>
          <w:bCs/>
        </w:rPr>
        <w:t>flurochloridone</w:t>
      </w:r>
      <w:proofErr w:type="spellEnd"/>
      <w:r w:rsidRPr="004061ED">
        <w:rPr>
          <w:b/>
          <w:bCs/>
        </w:rPr>
        <w:t>.</w:t>
      </w:r>
      <w:r>
        <w:t xml:space="preserve"> </w:t>
      </w:r>
      <w:r w:rsidRPr="004061ED">
        <w:rPr>
          <w:i/>
          <w:iCs/>
        </w:rPr>
        <w:t>Chemosphere, 245</w:t>
      </w:r>
      <w:r>
        <w:t>, 125623.</w:t>
      </w:r>
    </w:p>
    <w:p w14:paraId="6A07C149" w14:textId="77777777" w:rsidR="00B56F28" w:rsidRDefault="00024171" w:rsidP="00B56F28">
      <w:hyperlink r:id="rId33" w:history="1">
        <w:r w:rsidR="00B56F28" w:rsidRPr="00E94107">
          <w:rPr>
            <w:rStyle w:val="Hyperlink"/>
          </w:rPr>
          <w:t>https://www.sciencedirect.com/science/article/pii/S0045653519328632</w:t>
        </w:r>
      </w:hyperlink>
    </w:p>
    <w:p w14:paraId="468EEE40" w14:textId="77777777" w:rsidR="00B56F28" w:rsidRDefault="00B56F28" w:rsidP="00B56F28"/>
    <w:p w14:paraId="7456FA31" w14:textId="77777777" w:rsidR="00B56F28" w:rsidRPr="009958C0" w:rsidRDefault="00B56F28" w:rsidP="00B56F28"/>
    <w:p w14:paraId="7618D7B6" w14:textId="77777777" w:rsidR="00C80271" w:rsidRPr="00B56F28" w:rsidRDefault="00C80271" w:rsidP="00B56F28"/>
    <w:sectPr w:rsidR="00C80271" w:rsidRPr="00B56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3DE09" w14:textId="77777777" w:rsidR="00024171" w:rsidRDefault="00024171" w:rsidP="00331E93">
      <w:pPr>
        <w:spacing w:after="0" w:line="240" w:lineRule="auto"/>
      </w:pPr>
      <w:r>
        <w:separator/>
      </w:r>
    </w:p>
  </w:endnote>
  <w:endnote w:type="continuationSeparator" w:id="0">
    <w:p w14:paraId="7364B187" w14:textId="77777777" w:rsidR="00024171" w:rsidRDefault="00024171" w:rsidP="0033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E5081" w14:textId="77777777" w:rsidR="00024171" w:rsidRDefault="00024171" w:rsidP="00331E93">
      <w:pPr>
        <w:spacing w:after="0" w:line="240" w:lineRule="auto"/>
      </w:pPr>
      <w:r>
        <w:separator/>
      </w:r>
    </w:p>
  </w:footnote>
  <w:footnote w:type="continuationSeparator" w:id="0">
    <w:p w14:paraId="0817CB60" w14:textId="77777777" w:rsidR="00024171" w:rsidRDefault="00024171" w:rsidP="0033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EC3"/>
    <w:multiLevelType w:val="hybridMultilevel"/>
    <w:tmpl w:val="E1448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7"/>
    <w:rsid w:val="00000262"/>
    <w:rsid w:val="00000832"/>
    <w:rsid w:val="00003281"/>
    <w:rsid w:val="00003680"/>
    <w:rsid w:val="00004761"/>
    <w:rsid w:val="00005257"/>
    <w:rsid w:val="00006A7A"/>
    <w:rsid w:val="000076DB"/>
    <w:rsid w:val="00007A7B"/>
    <w:rsid w:val="00011387"/>
    <w:rsid w:val="000117A8"/>
    <w:rsid w:val="00013FD6"/>
    <w:rsid w:val="000140D9"/>
    <w:rsid w:val="00015DBB"/>
    <w:rsid w:val="0001621A"/>
    <w:rsid w:val="000219CF"/>
    <w:rsid w:val="00022031"/>
    <w:rsid w:val="0002365C"/>
    <w:rsid w:val="00024171"/>
    <w:rsid w:val="000253D2"/>
    <w:rsid w:val="0002571A"/>
    <w:rsid w:val="00025AAE"/>
    <w:rsid w:val="000300C4"/>
    <w:rsid w:val="000301F0"/>
    <w:rsid w:val="00030839"/>
    <w:rsid w:val="0003122E"/>
    <w:rsid w:val="00031B52"/>
    <w:rsid w:val="00033C27"/>
    <w:rsid w:val="00034F21"/>
    <w:rsid w:val="00035759"/>
    <w:rsid w:val="000371A4"/>
    <w:rsid w:val="00040619"/>
    <w:rsid w:val="00040C5A"/>
    <w:rsid w:val="00040CB1"/>
    <w:rsid w:val="0004218B"/>
    <w:rsid w:val="000424DC"/>
    <w:rsid w:val="00042E43"/>
    <w:rsid w:val="00043D30"/>
    <w:rsid w:val="00044721"/>
    <w:rsid w:val="00044739"/>
    <w:rsid w:val="0004519E"/>
    <w:rsid w:val="00050721"/>
    <w:rsid w:val="000521FD"/>
    <w:rsid w:val="0005441C"/>
    <w:rsid w:val="0005502E"/>
    <w:rsid w:val="00056237"/>
    <w:rsid w:val="000613D4"/>
    <w:rsid w:val="00062848"/>
    <w:rsid w:val="00062DEF"/>
    <w:rsid w:val="0006319B"/>
    <w:rsid w:val="0006358D"/>
    <w:rsid w:val="000638AC"/>
    <w:rsid w:val="00064DA7"/>
    <w:rsid w:val="00066199"/>
    <w:rsid w:val="000673EB"/>
    <w:rsid w:val="00067C4D"/>
    <w:rsid w:val="00067D4C"/>
    <w:rsid w:val="000705DA"/>
    <w:rsid w:val="00070A14"/>
    <w:rsid w:val="00072596"/>
    <w:rsid w:val="00072745"/>
    <w:rsid w:val="00072E33"/>
    <w:rsid w:val="00074160"/>
    <w:rsid w:val="000742D4"/>
    <w:rsid w:val="00075714"/>
    <w:rsid w:val="00076AC7"/>
    <w:rsid w:val="00077007"/>
    <w:rsid w:val="0008001A"/>
    <w:rsid w:val="000808EF"/>
    <w:rsid w:val="00081990"/>
    <w:rsid w:val="000819DF"/>
    <w:rsid w:val="00082009"/>
    <w:rsid w:val="000822E5"/>
    <w:rsid w:val="000824B0"/>
    <w:rsid w:val="000825C3"/>
    <w:rsid w:val="00086D83"/>
    <w:rsid w:val="00086DDD"/>
    <w:rsid w:val="00087CA2"/>
    <w:rsid w:val="000902BE"/>
    <w:rsid w:val="00090389"/>
    <w:rsid w:val="000904AB"/>
    <w:rsid w:val="0009214F"/>
    <w:rsid w:val="000929AA"/>
    <w:rsid w:val="000933C8"/>
    <w:rsid w:val="000935A5"/>
    <w:rsid w:val="00093B1B"/>
    <w:rsid w:val="00093CEC"/>
    <w:rsid w:val="00093E8D"/>
    <w:rsid w:val="00095839"/>
    <w:rsid w:val="00096FF8"/>
    <w:rsid w:val="00097118"/>
    <w:rsid w:val="00097342"/>
    <w:rsid w:val="000A006C"/>
    <w:rsid w:val="000A1194"/>
    <w:rsid w:val="000A18AB"/>
    <w:rsid w:val="000A231D"/>
    <w:rsid w:val="000A2776"/>
    <w:rsid w:val="000A27C5"/>
    <w:rsid w:val="000A3580"/>
    <w:rsid w:val="000A51E2"/>
    <w:rsid w:val="000A5C49"/>
    <w:rsid w:val="000A71AE"/>
    <w:rsid w:val="000A7D5E"/>
    <w:rsid w:val="000A7D9F"/>
    <w:rsid w:val="000B102C"/>
    <w:rsid w:val="000B2576"/>
    <w:rsid w:val="000B2D95"/>
    <w:rsid w:val="000B366E"/>
    <w:rsid w:val="000B3AE2"/>
    <w:rsid w:val="000B4124"/>
    <w:rsid w:val="000B45BC"/>
    <w:rsid w:val="000B57D9"/>
    <w:rsid w:val="000B63AC"/>
    <w:rsid w:val="000B756C"/>
    <w:rsid w:val="000B77A8"/>
    <w:rsid w:val="000C0BD4"/>
    <w:rsid w:val="000C113D"/>
    <w:rsid w:val="000C3A12"/>
    <w:rsid w:val="000C44C8"/>
    <w:rsid w:val="000C44F0"/>
    <w:rsid w:val="000C45C1"/>
    <w:rsid w:val="000C5C20"/>
    <w:rsid w:val="000D00BA"/>
    <w:rsid w:val="000D05E3"/>
    <w:rsid w:val="000D0C35"/>
    <w:rsid w:val="000D0E60"/>
    <w:rsid w:val="000D131C"/>
    <w:rsid w:val="000D2047"/>
    <w:rsid w:val="000D2A08"/>
    <w:rsid w:val="000D3D41"/>
    <w:rsid w:val="000D426B"/>
    <w:rsid w:val="000D4A00"/>
    <w:rsid w:val="000D4FC3"/>
    <w:rsid w:val="000D6DD1"/>
    <w:rsid w:val="000D6F5E"/>
    <w:rsid w:val="000D724A"/>
    <w:rsid w:val="000E038C"/>
    <w:rsid w:val="000E05F0"/>
    <w:rsid w:val="000E0A01"/>
    <w:rsid w:val="000E15E6"/>
    <w:rsid w:val="000E1CF9"/>
    <w:rsid w:val="000E1EF8"/>
    <w:rsid w:val="000E21EA"/>
    <w:rsid w:val="000E2237"/>
    <w:rsid w:val="000E3AE4"/>
    <w:rsid w:val="000E4781"/>
    <w:rsid w:val="000E4A67"/>
    <w:rsid w:val="000E4FA0"/>
    <w:rsid w:val="000E4FC3"/>
    <w:rsid w:val="000E51E1"/>
    <w:rsid w:val="000E57F5"/>
    <w:rsid w:val="000F03EE"/>
    <w:rsid w:val="000F1963"/>
    <w:rsid w:val="000F25B4"/>
    <w:rsid w:val="000F2DB6"/>
    <w:rsid w:val="000F32AA"/>
    <w:rsid w:val="000F345A"/>
    <w:rsid w:val="000F3652"/>
    <w:rsid w:val="000F383D"/>
    <w:rsid w:val="000F46C7"/>
    <w:rsid w:val="000F4E98"/>
    <w:rsid w:val="000F59B3"/>
    <w:rsid w:val="000F61D9"/>
    <w:rsid w:val="000F6344"/>
    <w:rsid w:val="001000DA"/>
    <w:rsid w:val="00100D5C"/>
    <w:rsid w:val="0010183C"/>
    <w:rsid w:val="0010277D"/>
    <w:rsid w:val="0010537E"/>
    <w:rsid w:val="00106758"/>
    <w:rsid w:val="00107142"/>
    <w:rsid w:val="00107319"/>
    <w:rsid w:val="0011004A"/>
    <w:rsid w:val="00110A08"/>
    <w:rsid w:val="001131CE"/>
    <w:rsid w:val="001145AD"/>
    <w:rsid w:val="00114E69"/>
    <w:rsid w:val="00115165"/>
    <w:rsid w:val="00116809"/>
    <w:rsid w:val="001202F8"/>
    <w:rsid w:val="001206D5"/>
    <w:rsid w:val="0012187E"/>
    <w:rsid w:val="00121D4E"/>
    <w:rsid w:val="00121F8F"/>
    <w:rsid w:val="0012264E"/>
    <w:rsid w:val="0012351F"/>
    <w:rsid w:val="0012389D"/>
    <w:rsid w:val="00124DB6"/>
    <w:rsid w:val="00125847"/>
    <w:rsid w:val="00131231"/>
    <w:rsid w:val="00131C61"/>
    <w:rsid w:val="00132271"/>
    <w:rsid w:val="001331D7"/>
    <w:rsid w:val="001335AC"/>
    <w:rsid w:val="001358F7"/>
    <w:rsid w:val="00135B55"/>
    <w:rsid w:val="00136B02"/>
    <w:rsid w:val="00136BB7"/>
    <w:rsid w:val="001378F6"/>
    <w:rsid w:val="001379FF"/>
    <w:rsid w:val="00140054"/>
    <w:rsid w:val="00140701"/>
    <w:rsid w:val="00140F95"/>
    <w:rsid w:val="001428AD"/>
    <w:rsid w:val="00143288"/>
    <w:rsid w:val="00144975"/>
    <w:rsid w:val="00144AB0"/>
    <w:rsid w:val="00145265"/>
    <w:rsid w:val="001452CC"/>
    <w:rsid w:val="00145BB9"/>
    <w:rsid w:val="001502C3"/>
    <w:rsid w:val="00150ABA"/>
    <w:rsid w:val="0015162B"/>
    <w:rsid w:val="001516DF"/>
    <w:rsid w:val="00152A48"/>
    <w:rsid w:val="0015303C"/>
    <w:rsid w:val="00153CD2"/>
    <w:rsid w:val="001541F3"/>
    <w:rsid w:val="00154A65"/>
    <w:rsid w:val="00154C0C"/>
    <w:rsid w:val="001551FD"/>
    <w:rsid w:val="00156330"/>
    <w:rsid w:val="00156AC4"/>
    <w:rsid w:val="00160B82"/>
    <w:rsid w:val="00161F56"/>
    <w:rsid w:val="00163127"/>
    <w:rsid w:val="00163595"/>
    <w:rsid w:val="00164208"/>
    <w:rsid w:val="001643B7"/>
    <w:rsid w:val="00164C33"/>
    <w:rsid w:val="00165294"/>
    <w:rsid w:val="0016549D"/>
    <w:rsid w:val="0017083B"/>
    <w:rsid w:val="00170F63"/>
    <w:rsid w:val="00172820"/>
    <w:rsid w:val="001736FF"/>
    <w:rsid w:val="001749E7"/>
    <w:rsid w:val="001757D0"/>
    <w:rsid w:val="00175E8E"/>
    <w:rsid w:val="00177C69"/>
    <w:rsid w:val="00180618"/>
    <w:rsid w:val="00180C04"/>
    <w:rsid w:val="00180DA2"/>
    <w:rsid w:val="001810B9"/>
    <w:rsid w:val="00181378"/>
    <w:rsid w:val="00182037"/>
    <w:rsid w:val="001836D8"/>
    <w:rsid w:val="00184D20"/>
    <w:rsid w:val="0018508D"/>
    <w:rsid w:val="001856BB"/>
    <w:rsid w:val="00186805"/>
    <w:rsid w:val="00186D4F"/>
    <w:rsid w:val="001870BE"/>
    <w:rsid w:val="00187678"/>
    <w:rsid w:val="00190987"/>
    <w:rsid w:val="00190E6F"/>
    <w:rsid w:val="00193405"/>
    <w:rsid w:val="00193575"/>
    <w:rsid w:val="00193662"/>
    <w:rsid w:val="00193D48"/>
    <w:rsid w:val="00193E4A"/>
    <w:rsid w:val="00195551"/>
    <w:rsid w:val="00195557"/>
    <w:rsid w:val="00196CE3"/>
    <w:rsid w:val="001A0C3D"/>
    <w:rsid w:val="001A1308"/>
    <w:rsid w:val="001A135E"/>
    <w:rsid w:val="001A239F"/>
    <w:rsid w:val="001A2BDF"/>
    <w:rsid w:val="001A32B7"/>
    <w:rsid w:val="001A3C6B"/>
    <w:rsid w:val="001A62A5"/>
    <w:rsid w:val="001A7624"/>
    <w:rsid w:val="001B0462"/>
    <w:rsid w:val="001B0536"/>
    <w:rsid w:val="001B198F"/>
    <w:rsid w:val="001B2391"/>
    <w:rsid w:val="001B2AFD"/>
    <w:rsid w:val="001B4F10"/>
    <w:rsid w:val="001B5C40"/>
    <w:rsid w:val="001C134E"/>
    <w:rsid w:val="001C21BE"/>
    <w:rsid w:val="001C2D70"/>
    <w:rsid w:val="001C3676"/>
    <w:rsid w:val="001C43E9"/>
    <w:rsid w:val="001C445C"/>
    <w:rsid w:val="001C5BB2"/>
    <w:rsid w:val="001C5E3C"/>
    <w:rsid w:val="001C6C5B"/>
    <w:rsid w:val="001C7127"/>
    <w:rsid w:val="001D158B"/>
    <w:rsid w:val="001D1921"/>
    <w:rsid w:val="001D2CB3"/>
    <w:rsid w:val="001D35D0"/>
    <w:rsid w:val="001D3B31"/>
    <w:rsid w:val="001D52A4"/>
    <w:rsid w:val="001D5491"/>
    <w:rsid w:val="001D65F2"/>
    <w:rsid w:val="001D6ED2"/>
    <w:rsid w:val="001D6FAA"/>
    <w:rsid w:val="001D7245"/>
    <w:rsid w:val="001D73B9"/>
    <w:rsid w:val="001D79EF"/>
    <w:rsid w:val="001E0F04"/>
    <w:rsid w:val="001E17B8"/>
    <w:rsid w:val="001E36E3"/>
    <w:rsid w:val="001E495B"/>
    <w:rsid w:val="001E4CDF"/>
    <w:rsid w:val="001E6836"/>
    <w:rsid w:val="001E69A7"/>
    <w:rsid w:val="001E6CEE"/>
    <w:rsid w:val="001E6FA9"/>
    <w:rsid w:val="001F1769"/>
    <w:rsid w:val="001F1978"/>
    <w:rsid w:val="001F1C05"/>
    <w:rsid w:val="001F305F"/>
    <w:rsid w:val="001F3AD8"/>
    <w:rsid w:val="001F3EF1"/>
    <w:rsid w:val="001F3F61"/>
    <w:rsid w:val="001F51A6"/>
    <w:rsid w:val="001F534F"/>
    <w:rsid w:val="001F5AB5"/>
    <w:rsid w:val="001F70E1"/>
    <w:rsid w:val="001F76EC"/>
    <w:rsid w:val="001F7B3E"/>
    <w:rsid w:val="001F7DE1"/>
    <w:rsid w:val="00200035"/>
    <w:rsid w:val="00201457"/>
    <w:rsid w:val="002019B6"/>
    <w:rsid w:val="0020227E"/>
    <w:rsid w:val="002035C9"/>
    <w:rsid w:val="0020642D"/>
    <w:rsid w:val="0020769D"/>
    <w:rsid w:val="00211E92"/>
    <w:rsid w:val="00213302"/>
    <w:rsid w:val="00214E4F"/>
    <w:rsid w:val="00215BCC"/>
    <w:rsid w:val="00215CC7"/>
    <w:rsid w:val="002173AB"/>
    <w:rsid w:val="002174E5"/>
    <w:rsid w:val="00217603"/>
    <w:rsid w:val="0021790C"/>
    <w:rsid w:val="0022016C"/>
    <w:rsid w:val="002213C4"/>
    <w:rsid w:val="00221D4D"/>
    <w:rsid w:val="002230C1"/>
    <w:rsid w:val="002239FF"/>
    <w:rsid w:val="00226445"/>
    <w:rsid w:val="002274DE"/>
    <w:rsid w:val="0022750A"/>
    <w:rsid w:val="00227892"/>
    <w:rsid w:val="00230821"/>
    <w:rsid w:val="002311E8"/>
    <w:rsid w:val="0023152D"/>
    <w:rsid w:val="0023285D"/>
    <w:rsid w:val="00233293"/>
    <w:rsid w:val="00235D77"/>
    <w:rsid w:val="00241314"/>
    <w:rsid w:val="00241ED7"/>
    <w:rsid w:val="00242C39"/>
    <w:rsid w:val="00243953"/>
    <w:rsid w:val="00244388"/>
    <w:rsid w:val="00245560"/>
    <w:rsid w:val="00245CC5"/>
    <w:rsid w:val="00246779"/>
    <w:rsid w:val="00247182"/>
    <w:rsid w:val="0024719A"/>
    <w:rsid w:val="00247FD9"/>
    <w:rsid w:val="002504E5"/>
    <w:rsid w:val="00250927"/>
    <w:rsid w:val="00252F90"/>
    <w:rsid w:val="00253158"/>
    <w:rsid w:val="00253296"/>
    <w:rsid w:val="00253566"/>
    <w:rsid w:val="002539D2"/>
    <w:rsid w:val="0025552F"/>
    <w:rsid w:val="002559E3"/>
    <w:rsid w:val="00261651"/>
    <w:rsid w:val="00262581"/>
    <w:rsid w:val="00262602"/>
    <w:rsid w:val="00263B95"/>
    <w:rsid w:val="00264B91"/>
    <w:rsid w:val="00265C1F"/>
    <w:rsid w:val="00267DCF"/>
    <w:rsid w:val="00270494"/>
    <w:rsid w:val="002706D7"/>
    <w:rsid w:val="0027142E"/>
    <w:rsid w:val="00271658"/>
    <w:rsid w:val="0027208D"/>
    <w:rsid w:val="00272577"/>
    <w:rsid w:val="0027288B"/>
    <w:rsid w:val="00272BC3"/>
    <w:rsid w:val="0027347C"/>
    <w:rsid w:val="00275BDA"/>
    <w:rsid w:val="00275D81"/>
    <w:rsid w:val="00275FB9"/>
    <w:rsid w:val="00276C20"/>
    <w:rsid w:val="002815AD"/>
    <w:rsid w:val="00282233"/>
    <w:rsid w:val="00282D5E"/>
    <w:rsid w:val="00282F6E"/>
    <w:rsid w:val="00284F4E"/>
    <w:rsid w:val="002866C2"/>
    <w:rsid w:val="0028719C"/>
    <w:rsid w:val="00290590"/>
    <w:rsid w:val="00290AA9"/>
    <w:rsid w:val="00291BDF"/>
    <w:rsid w:val="002926BA"/>
    <w:rsid w:val="00292A7E"/>
    <w:rsid w:val="00293E6F"/>
    <w:rsid w:val="00294A62"/>
    <w:rsid w:val="00294CBD"/>
    <w:rsid w:val="002962BD"/>
    <w:rsid w:val="00296C8F"/>
    <w:rsid w:val="002A11EB"/>
    <w:rsid w:val="002A14CF"/>
    <w:rsid w:val="002A15CB"/>
    <w:rsid w:val="002A223B"/>
    <w:rsid w:val="002A3BFD"/>
    <w:rsid w:val="002A4EE9"/>
    <w:rsid w:val="002B10AB"/>
    <w:rsid w:val="002B15A5"/>
    <w:rsid w:val="002B179C"/>
    <w:rsid w:val="002B4C35"/>
    <w:rsid w:val="002B65CD"/>
    <w:rsid w:val="002B7D01"/>
    <w:rsid w:val="002B7E05"/>
    <w:rsid w:val="002C1808"/>
    <w:rsid w:val="002C193C"/>
    <w:rsid w:val="002C2547"/>
    <w:rsid w:val="002C29FC"/>
    <w:rsid w:val="002C4053"/>
    <w:rsid w:val="002C4851"/>
    <w:rsid w:val="002C553B"/>
    <w:rsid w:val="002C7075"/>
    <w:rsid w:val="002C78CF"/>
    <w:rsid w:val="002C7CFC"/>
    <w:rsid w:val="002D27D1"/>
    <w:rsid w:val="002D2E43"/>
    <w:rsid w:val="002D33DC"/>
    <w:rsid w:val="002D39AD"/>
    <w:rsid w:val="002D4B8F"/>
    <w:rsid w:val="002D5820"/>
    <w:rsid w:val="002D58D6"/>
    <w:rsid w:val="002D769A"/>
    <w:rsid w:val="002D7E4B"/>
    <w:rsid w:val="002E0716"/>
    <w:rsid w:val="002E1C3D"/>
    <w:rsid w:val="002E2A14"/>
    <w:rsid w:val="002E3326"/>
    <w:rsid w:val="002E3341"/>
    <w:rsid w:val="002E5106"/>
    <w:rsid w:val="002E54F6"/>
    <w:rsid w:val="002E6425"/>
    <w:rsid w:val="002E6B7F"/>
    <w:rsid w:val="002E7757"/>
    <w:rsid w:val="002E785D"/>
    <w:rsid w:val="002F0638"/>
    <w:rsid w:val="002F292E"/>
    <w:rsid w:val="002F34C2"/>
    <w:rsid w:val="002F45EC"/>
    <w:rsid w:val="002F59F2"/>
    <w:rsid w:val="002F5F0B"/>
    <w:rsid w:val="002F6FDF"/>
    <w:rsid w:val="002F732B"/>
    <w:rsid w:val="002F7FBA"/>
    <w:rsid w:val="00301E3F"/>
    <w:rsid w:val="00302857"/>
    <w:rsid w:val="0030433E"/>
    <w:rsid w:val="00305163"/>
    <w:rsid w:val="00305237"/>
    <w:rsid w:val="0030590B"/>
    <w:rsid w:val="00306B12"/>
    <w:rsid w:val="00306CE6"/>
    <w:rsid w:val="00306D39"/>
    <w:rsid w:val="00307054"/>
    <w:rsid w:val="003073F2"/>
    <w:rsid w:val="0030792E"/>
    <w:rsid w:val="00311BE5"/>
    <w:rsid w:val="00311F59"/>
    <w:rsid w:val="00314202"/>
    <w:rsid w:val="0031487E"/>
    <w:rsid w:val="003154EF"/>
    <w:rsid w:val="003155E2"/>
    <w:rsid w:val="0031625C"/>
    <w:rsid w:val="00316586"/>
    <w:rsid w:val="00316C62"/>
    <w:rsid w:val="003172F2"/>
    <w:rsid w:val="00320887"/>
    <w:rsid w:val="00322019"/>
    <w:rsid w:val="003223F0"/>
    <w:rsid w:val="00323517"/>
    <w:rsid w:val="00323AA5"/>
    <w:rsid w:val="00323BCE"/>
    <w:rsid w:val="00324A90"/>
    <w:rsid w:val="003253D9"/>
    <w:rsid w:val="003255BC"/>
    <w:rsid w:val="00326562"/>
    <w:rsid w:val="0032669C"/>
    <w:rsid w:val="00330788"/>
    <w:rsid w:val="00330F26"/>
    <w:rsid w:val="00330FAB"/>
    <w:rsid w:val="00331E93"/>
    <w:rsid w:val="00332505"/>
    <w:rsid w:val="00332D2B"/>
    <w:rsid w:val="003333F3"/>
    <w:rsid w:val="00333757"/>
    <w:rsid w:val="00334BDD"/>
    <w:rsid w:val="00334ED2"/>
    <w:rsid w:val="0033751F"/>
    <w:rsid w:val="0033777A"/>
    <w:rsid w:val="003404E9"/>
    <w:rsid w:val="0034183F"/>
    <w:rsid w:val="00341A09"/>
    <w:rsid w:val="00341F95"/>
    <w:rsid w:val="003424D0"/>
    <w:rsid w:val="00342898"/>
    <w:rsid w:val="00342FC8"/>
    <w:rsid w:val="0034396D"/>
    <w:rsid w:val="003440ED"/>
    <w:rsid w:val="003447B0"/>
    <w:rsid w:val="0034504B"/>
    <w:rsid w:val="0034550C"/>
    <w:rsid w:val="00345CDB"/>
    <w:rsid w:val="00345E53"/>
    <w:rsid w:val="0034752A"/>
    <w:rsid w:val="00350FED"/>
    <w:rsid w:val="00352151"/>
    <w:rsid w:val="003526B3"/>
    <w:rsid w:val="0035273C"/>
    <w:rsid w:val="00352894"/>
    <w:rsid w:val="00353790"/>
    <w:rsid w:val="00356253"/>
    <w:rsid w:val="00356A78"/>
    <w:rsid w:val="003575C1"/>
    <w:rsid w:val="00360836"/>
    <w:rsid w:val="00361049"/>
    <w:rsid w:val="00361971"/>
    <w:rsid w:val="00361DA7"/>
    <w:rsid w:val="00361EDB"/>
    <w:rsid w:val="00362345"/>
    <w:rsid w:val="00364F40"/>
    <w:rsid w:val="003654B2"/>
    <w:rsid w:val="00370464"/>
    <w:rsid w:val="00371E20"/>
    <w:rsid w:val="00372A69"/>
    <w:rsid w:val="00373116"/>
    <w:rsid w:val="003739A6"/>
    <w:rsid w:val="00374DE0"/>
    <w:rsid w:val="00375730"/>
    <w:rsid w:val="00376480"/>
    <w:rsid w:val="0038045D"/>
    <w:rsid w:val="00381590"/>
    <w:rsid w:val="00382A73"/>
    <w:rsid w:val="003843A5"/>
    <w:rsid w:val="00385202"/>
    <w:rsid w:val="00385E4E"/>
    <w:rsid w:val="00386BFC"/>
    <w:rsid w:val="00386DF5"/>
    <w:rsid w:val="0039105E"/>
    <w:rsid w:val="003910DD"/>
    <w:rsid w:val="0039135A"/>
    <w:rsid w:val="00391D56"/>
    <w:rsid w:val="003922CE"/>
    <w:rsid w:val="00393022"/>
    <w:rsid w:val="00393375"/>
    <w:rsid w:val="00395AD7"/>
    <w:rsid w:val="0039685E"/>
    <w:rsid w:val="00397185"/>
    <w:rsid w:val="003A0728"/>
    <w:rsid w:val="003A1295"/>
    <w:rsid w:val="003A25C4"/>
    <w:rsid w:val="003A2861"/>
    <w:rsid w:val="003A2D61"/>
    <w:rsid w:val="003A2F3E"/>
    <w:rsid w:val="003B05CC"/>
    <w:rsid w:val="003B0B55"/>
    <w:rsid w:val="003B196B"/>
    <w:rsid w:val="003B1E4B"/>
    <w:rsid w:val="003B2EE0"/>
    <w:rsid w:val="003B3976"/>
    <w:rsid w:val="003B4215"/>
    <w:rsid w:val="003B4622"/>
    <w:rsid w:val="003B4942"/>
    <w:rsid w:val="003B51DF"/>
    <w:rsid w:val="003B7418"/>
    <w:rsid w:val="003B7F2F"/>
    <w:rsid w:val="003C0975"/>
    <w:rsid w:val="003C0B74"/>
    <w:rsid w:val="003C0BC5"/>
    <w:rsid w:val="003C1C09"/>
    <w:rsid w:val="003C2751"/>
    <w:rsid w:val="003C2C6C"/>
    <w:rsid w:val="003C31FC"/>
    <w:rsid w:val="003C372F"/>
    <w:rsid w:val="003C3897"/>
    <w:rsid w:val="003C3ECE"/>
    <w:rsid w:val="003C472E"/>
    <w:rsid w:val="003C592F"/>
    <w:rsid w:val="003C6B52"/>
    <w:rsid w:val="003C6B8C"/>
    <w:rsid w:val="003C77A4"/>
    <w:rsid w:val="003C7BCE"/>
    <w:rsid w:val="003C7CD7"/>
    <w:rsid w:val="003D0A10"/>
    <w:rsid w:val="003D0ACD"/>
    <w:rsid w:val="003D0CE2"/>
    <w:rsid w:val="003D202B"/>
    <w:rsid w:val="003D23EA"/>
    <w:rsid w:val="003D27D3"/>
    <w:rsid w:val="003D3736"/>
    <w:rsid w:val="003D3902"/>
    <w:rsid w:val="003D3966"/>
    <w:rsid w:val="003D4696"/>
    <w:rsid w:val="003D4EC3"/>
    <w:rsid w:val="003D65D2"/>
    <w:rsid w:val="003D6CD0"/>
    <w:rsid w:val="003D6F4B"/>
    <w:rsid w:val="003D7135"/>
    <w:rsid w:val="003E0EB6"/>
    <w:rsid w:val="003E127B"/>
    <w:rsid w:val="003E14F9"/>
    <w:rsid w:val="003E1BC2"/>
    <w:rsid w:val="003E22AE"/>
    <w:rsid w:val="003E25FB"/>
    <w:rsid w:val="003E2757"/>
    <w:rsid w:val="003E28EF"/>
    <w:rsid w:val="003E2C1A"/>
    <w:rsid w:val="003E33AB"/>
    <w:rsid w:val="003E40B1"/>
    <w:rsid w:val="003E496C"/>
    <w:rsid w:val="003E5202"/>
    <w:rsid w:val="003E5CE8"/>
    <w:rsid w:val="003E606C"/>
    <w:rsid w:val="003E7DE0"/>
    <w:rsid w:val="003E7FE4"/>
    <w:rsid w:val="003F0290"/>
    <w:rsid w:val="003F0C7F"/>
    <w:rsid w:val="003F44AC"/>
    <w:rsid w:val="003F53A1"/>
    <w:rsid w:val="003F6267"/>
    <w:rsid w:val="003F6501"/>
    <w:rsid w:val="003F7CFB"/>
    <w:rsid w:val="004002B7"/>
    <w:rsid w:val="004002EA"/>
    <w:rsid w:val="00400AC9"/>
    <w:rsid w:val="00401869"/>
    <w:rsid w:val="00401DB3"/>
    <w:rsid w:val="004037FB"/>
    <w:rsid w:val="004061ED"/>
    <w:rsid w:val="0040696F"/>
    <w:rsid w:val="00406C6F"/>
    <w:rsid w:val="00407909"/>
    <w:rsid w:val="00407A57"/>
    <w:rsid w:val="00410A69"/>
    <w:rsid w:val="00412A86"/>
    <w:rsid w:val="004134CA"/>
    <w:rsid w:val="00413AC1"/>
    <w:rsid w:val="00413BA9"/>
    <w:rsid w:val="00415B5F"/>
    <w:rsid w:val="00415CC8"/>
    <w:rsid w:val="00416062"/>
    <w:rsid w:val="00417054"/>
    <w:rsid w:val="00417597"/>
    <w:rsid w:val="004178E0"/>
    <w:rsid w:val="004204A3"/>
    <w:rsid w:val="00420586"/>
    <w:rsid w:val="0042233E"/>
    <w:rsid w:val="004226E5"/>
    <w:rsid w:val="00422DD5"/>
    <w:rsid w:val="0042378E"/>
    <w:rsid w:val="004265C1"/>
    <w:rsid w:val="00426857"/>
    <w:rsid w:val="00426C38"/>
    <w:rsid w:val="0042727C"/>
    <w:rsid w:val="00427329"/>
    <w:rsid w:val="00427F7F"/>
    <w:rsid w:val="00430B18"/>
    <w:rsid w:val="0043102F"/>
    <w:rsid w:val="004311B5"/>
    <w:rsid w:val="00431E1C"/>
    <w:rsid w:val="004329CD"/>
    <w:rsid w:val="00434DC0"/>
    <w:rsid w:val="0043522E"/>
    <w:rsid w:val="004355FB"/>
    <w:rsid w:val="00435DBF"/>
    <w:rsid w:val="0044011A"/>
    <w:rsid w:val="004406A5"/>
    <w:rsid w:val="0044094D"/>
    <w:rsid w:val="00441489"/>
    <w:rsid w:val="00441C86"/>
    <w:rsid w:val="00441F2B"/>
    <w:rsid w:val="00442449"/>
    <w:rsid w:val="00443B81"/>
    <w:rsid w:val="00444499"/>
    <w:rsid w:val="00444EF6"/>
    <w:rsid w:val="00445043"/>
    <w:rsid w:val="00450F9F"/>
    <w:rsid w:val="0045134D"/>
    <w:rsid w:val="00451580"/>
    <w:rsid w:val="00452ADF"/>
    <w:rsid w:val="0045315D"/>
    <w:rsid w:val="00453D20"/>
    <w:rsid w:val="00453F1B"/>
    <w:rsid w:val="00454EA7"/>
    <w:rsid w:val="0045518B"/>
    <w:rsid w:val="00455919"/>
    <w:rsid w:val="00456A2B"/>
    <w:rsid w:val="00460149"/>
    <w:rsid w:val="00460477"/>
    <w:rsid w:val="004607D5"/>
    <w:rsid w:val="004615E3"/>
    <w:rsid w:val="00462092"/>
    <w:rsid w:val="0046282E"/>
    <w:rsid w:val="0046372B"/>
    <w:rsid w:val="00464E03"/>
    <w:rsid w:val="00465754"/>
    <w:rsid w:val="0046593C"/>
    <w:rsid w:val="00466749"/>
    <w:rsid w:val="00466C1E"/>
    <w:rsid w:val="00466C7D"/>
    <w:rsid w:val="00467E49"/>
    <w:rsid w:val="004711B0"/>
    <w:rsid w:val="00472623"/>
    <w:rsid w:val="00472A8D"/>
    <w:rsid w:val="004732B3"/>
    <w:rsid w:val="004752EF"/>
    <w:rsid w:val="00475981"/>
    <w:rsid w:val="004773A7"/>
    <w:rsid w:val="00477CBA"/>
    <w:rsid w:val="004808EE"/>
    <w:rsid w:val="004818E2"/>
    <w:rsid w:val="00484FD1"/>
    <w:rsid w:val="00485C6F"/>
    <w:rsid w:val="00487588"/>
    <w:rsid w:val="0049003A"/>
    <w:rsid w:val="004913C6"/>
    <w:rsid w:val="004914F3"/>
    <w:rsid w:val="00492175"/>
    <w:rsid w:val="004922B4"/>
    <w:rsid w:val="00493DF6"/>
    <w:rsid w:val="00494CCE"/>
    <w:rsid w:val="004A47B0"/>
    <w:rsid w:val="004A56AA"/>
    <w:rsid w:val="004A5A1A"/>
    <w:rsid w:val="004A66E3"/>
    <w:rsid w:val="004A7DBC"/>
    <w:rsid w:val="004B0399"/>
    <w:rsid w:val="004B05FD"/>
    <w:rsid w:val="004B07F5"/>
    <w:rsid w:val="004B22A2"/>
    <w:rsid w:val="004B253C"/>
    <w:rsid w:val="004B43A1"/>
    <w:rsid w:val="004B608A"/>
    <w:rsid w:val="004C1078"/>
    <w:rsid w:val="004C18EB"/>
    <w:rsid w:val="004C2330"/>
    <w:rsid w:val="004C25AB"/>
    <w:rsid w:val="004C3035"/>
    <w:rsid w:val="004C3072"/>
    <w:rsid w:val="004C32D0"/>
    <w:rsid w:val="004C35CD"/>
    <w:rsid w:val="004C3DE4"/>
    <w:rsid w:val="004C46CD"/>
    <w:rsid w:val="004C5090"/>
    <w:rsid w:val="004C5664"/>
    <w:rsid w:val="004C6035"/>
    <w:rsid w:val="004C6845"/>
    <w:rsid w:val="004C709A"/>
    <w:rsid w:val="004C75D7"/>
    <w:rsid w:val="004D03B4"/>
    <w:rsid w:val="004D0B0C"/>
    <w:rsid w:val="004D0D88"/>
    <w:rsid w:val="004D260E"/>
    <w:rsid w:val="004D445C"/>
    <w:rsid w:val="004D46E4"/>
    <w:rsid w:val="004D4FF6"/>
    <w:rsid w:val="004D528F"/>
    <w:rsid w:val="004D6154"/>
    <w:rsid w:val="004D6640"/>
    <w:rsid w:val="004E0692"/>
    <w:rsid w:val="004E0F3F"/>
    <w:rsid w:val="004E10C8"/>
    <w:rsid w:val="004E57DB"/>
    <w:rsid w:val="004E5BEB"/>
    <w:rsid w:val="004E6EB3"/>
    <w:rsid w:val="004E72CF"/>
    <w:rsid w:val="004E759B"/>
    <w:rsid w:val="004E76C3"/>
    <w:rsid w:val="004F0531"/>
    <w:rsid w:val="004F053D"/>
    <w:rsid w:val="004F0A5D"/>
    <w:rsid w:val="004F0F4D"/>
    <w:rsid w:val="004F2CA2"/>
    <w:rsid w:val="004F4940"/>
    <w:rsid w:val="004F7095"/>
    <w:rsid w:val="00500C72"/>
    <w:rsid w:val="00500E11"/>
    <w:rsid w:val="00502DA6"/>
    <w:rsid w:val="00504AA6"/>
    <w:rsid w:val="00504D16"/>
    <w:rsid w:val="0050681B"/>
    <w:rsid w:val="005070C3"/>
    <w:rsid w:val="00510B4B"/>
    <w:rsid w:val="00511E9A"/>
    <w:rsid w:val="00512B2F"/>
    <w:rsid w:val="00512B5F"/>
    <w:rsid w:val="00513932"/>
    <w:rsid w:val="00514B02"/>
    <w:rsid w:val="00514F50"/>
    <w:rsid w:val="00515FEE"/>
    <w:rsid w:val="00516391"/>
    <w:rsid w:val="00516479"/>
    <w:rsid w:val="00516950"/>
    <w:rsid w:val="00520F40"/>
    <w:rsid w:val="0052164D"/>
    <w:rsid w:val="00521822"/>
    <w:rsid w:val="0052259E"/>
    <w:rsid w:val="005227FD"/>
    <w:rsid w:val="00523D85"/>
    <w:rsid w:val="00524B91"/>
    <w:rsid w:val="0052535B"/>
    <w:rsid w:val="0052596A"/>
    <w:rsid w:val="0052611F"/>
    <w:rsid w:val="00526820"/>
    <w:rsid w:val="00527109"/>
    <w:rsid w:val="005309B0"/>
    <w:rsid w:val="00531B10"/>
    <w:rsid w:val="005323D7"/>
    <w:rsid w:val="00533CC0"/>
    <w:rsid w:val="00534634"/>
    <w:rsid w:val="00535203"/>
    <w:rsid w:val="00536655"/>
    <w:rsid w:val="00537AA8"/>
    <w:rsid w:val="00540399"/>
    <w:rsid w:val="00540DB8"/>
    <w:rsid w:val="005413C9"/>
    <w:rsid w:val="00541521"/>
    <w:rsid w:val="00541687"/>
    <w:rsid w:val="0054264E"/>
    <w:rsid w:val="00542CBC"/>
    <w:rsid w:val="00544E06"/>
    <w:rsid w:val="0055175F"/>
    <w:rsid w:val="005521DE"/>
    <w:rsid w:val="00552530"/>
    <w:rsid w:val="0055289D"/>
    <w:rsid w:val="00552C8A"/>
    <w:rsid w:val="005531E1"/>
    <w:rsid w:val="005539CA"/>
    <w:rsid w:val="00553A04"/>
    <w:rsid w:val="00554935"/>
    <w:rsid w:val="0055522A"/>
    <w:rsid w:val="00555A1E"/>
    <w:rsid w:val="00555E75"/>
    <w:rsid w:val="0055699F"/>
    <w:rsid w:val="00556E5A"/>
    <w:rsid w:val="00557366"/>
    <w:rsid w:val="005575A0"/>
    <w:rsid w:val="005579E1"/>
    <w:rsid w:val="0056117D"/>
    <w:rsid w:val="00562D77"/>
    <w:rsid w:val="00563078"/>
    <w:rsid w:val="00564319"/>
    <w:rsid w:val="00564A15"/>
    <w:rsid w:val="0056540D"/>
    <w:rsid w:val="00566189"/>
    <w:rsid w:val="005675B9"/>
    <w:rsid w:val="0056783D"/>
    <w:rsid w:val="0056794A"/>
    <w:rsid w:val="00567DF0"/>
    <w:rsid w:val="00570ED5"/>
    <w:rsid w:val="00571034"/>
    <w:rsid w:val="00571B83"/>
    <w:rsid w:val="00571CB6"/>
    <w:rsid w:val="00573053"/>
    <w:rsid w:val="00573C36"/>
    <w:rsid w:val="00573FC8"/>
    <w:rsid w:val="00574212"/>
    <w:rsid w:val="00574897"/>
    <w:rsid w:val="00575005"/>
    <w:rsid w:val="00575A53"/>
    <w:rsid w:val="0057646E"/>
    <w:rsid w:val="00576A7A"/>
    <w:rsid w:val="00580177"/>
    <w:rsid w:val="00580254"/>
    <w:rsid w:val="005812D2"/>
    <w:rsid w:val="005822C8"/>
    <w:rsid w:val="00583D79"/>
    <w:rsid w:val="0058455F"/>
    <w:rsid w:val="00586C01"/>
    <w:rsid w:val="00587DC2"/>
    <w:rsid w:val="00587E66"/>
    <w:rsid w:val="00590F29"/>
    <w:rsid w:val="005915A9"/>
    <w:rsid w:val="005916DB"/>
    <w:rsid w:val="0059239A"/>
    <w:rsid w:val="005925CC"/>
    <w:rsid w:val="00592B04"/>
    <w:rsid w:val="00594552"/>
    <w:rsid w:val="005958F4"/>
    <w:rsid w:val="00596284"/>
    <w:rsid w:val="00596B47"/>
    <w:rsid w:val="0059726B"/>
    <w:rsid w:val="005A05F1"/>
    <w:rsid w:val="005A05F6"/>
    <w:rsid w:val="005A1E5F"/>
    <w:rsid w:val="005A4383"/>
    <w:rsid w:val="005A48BC"/>
    <w:rsid w:val="005A51E9"/>
    <w:rsid w:val="005A594A"/>
    <w:rsid w:val="005A705D"/>
    <w:rsid w:val="005A7A2C"/>
    <w:rsid w:val="005B071F"/>
    <w:rsid w:val="005B0EC8"/>
    <w:rsid w:val="005B2562"/>
    <w:rsid w:val="005B3812"/>
    <w:rsid w:val="005B49BC"/>
    <w:rsid w:val="005B5254"/>
    <w:rsid w:val="005B56B0"/>
    <w:rsid w:val="005B59EC"/>
    <w:rsid w:val="005C0660"/>
    <w:rsid w:val="005C141B"/>
    <w:rsid w:val="005C16CF"/>
    <w:rsid w:val="005C4F70"/>
    <w:rsid w:val="005C5133"/>
    <w:rsid w:val="005C5AF0"/>
    <w:rsid w:val="005C6188"/>
    <w:rsid w:val="005C7317"/>
    <w:rsid w:val="005C7799"/>
    <w:rsid w:val="005D003F"/>
    <w:rsid w:val="005D0783"/>
    <w:rsid w:val="005D0C58"/>
    <w:rsid w:val="005D1AF8"/>
    <w:rsid w:val="005D5100"/>
    <w:rsid w:val="005D5209"/>
    <w:rsid w:val="005D5284"/>
    <w:rsid w:val="005D5911"/>
    <w:rsid w:val="005D68E8"/>
    <w:rsid w:val="005D7892"/>
    <w:rsid w:val="005E0D8D"/>
    <w:rsid w:val="005E0F76"/>
    <w:rsid w:val="005E163F"/>
    <w:rsid w:val="005E2C79"/>
    <w:rsid w:val="005E3864"/>
    <w:rsid w:val="005E47E1"/>
    <w:rsid w:val="005E4D20"/>
    <w:rsid w:val="005E4D51"/>
    <w:rsid w:val="005E509F"/>
    <w:rsid w:val="005F0612"/>
    <w:rsid w:val="005F065A"/>
    <w:rsid w:val="005F0F83"/>
    <w:rsid w:val="005F1193"/>
    <w:rsid w:val="005F217A"/>
    <w:rsid w:val="005F4B38"/>
    <w:rsid w:val="005F4D91"/>
    <w:rsid w:val="005F5C46"/>
    <w:rsid w:val="005F5DF8"/>
    <w:rsid w:val="005F686C"/>
    <w:rsid w:val="005F6DC8"/>
    <w:rsid w:val="005F7014"/>
    <w:rsid w:val="005F72DD"/>
    <w:rsid w:val="005F7DD5"/>
    <w:rsid w:val="006007C4"/>
    <w:rsid w:val="006011B7"/>
    <w:rsid w:val="0060206D"/>
    <w:rsid w:val="00602645"/>
    <w:rsid w:val="006040F7"/>
    <w:rsid w:val="0060453B"/>
    <w:rsid w:val="00604D05"/>
    <w:rsid w:val="00605031"/>
    <w:rsid w:val="00605094"/>
    <w:rsid w:val="006064FF"/>
    <w:rsid w:val="006068D7"/>
    <w:rsid w:val="006075D5"/>
    <w:rsid w:val="0061106D"/>
    <w:rsid w:val="00611A69"/>
    <w:rsid w:val="0061375A"/>
    <w:rsid w:val="00613ACA"/>
    <w:rsid w:val="00614052"/>
    <w:rsid w:val="00614A9E"/>
    <w:rsid w:val="00615947"/>
    <w:rsid w:val="00615D8C"/>
    <w:rsid w:val="0061692F"/>
    <w:rsid w:val="00621198"/>
    <w:rsid w:val="006227EB"/>
    <w:rsid w:val="00622C9E"/>
    <w:rsid w:val="00622CA5"/>
    <w:rsid w:val="006240C5"/>
    <w:rsid w:val="00624990"/>
    <w:rsid w:val="00624C17"/>
    <w:rsid w:val="00624F9E"/>
    <w:rsid w:val="006251F2"/>
    <w:rsid w:val="00625262"/>
    <w:rsid w:val="006260B7"/>
    <w:rsid w:val="00630625"/>
    <w:rsid w:val="00630AD6"/>
    <w:rsid w:val="00631110"/>
    <w:rsid w:val="00631709"/>
    <w:rsid w:val="0063489F"/>
    <w:rsid w:val="00635177"/>
    <w:rsid w:val="0063625A"/>
    <w:rsid w:val="00636B7A"/>
    <w:rsid w:val="00636D71"/>
    <w:rsid w:val="0063747E"/>
    <w:rsid w:val="0063798C"/>
    <w:rsid w:val="0064131F"/>
    <w:rsid w:val="0064171A"/>
    <w:rsid w:val="00641950"/>
    <w:rsid w:val="006419B9"/>
    <w:rsid w:val="00641A74"/>
    <w:rsid w:val="006420BF"/>
    <w:rsid w:val="00642966"/>
    <w:rsid w:val="0064429C"/>
    <w:rsid w:val="006446C4"/>
    <w:rsid w:val="00645221"/>
    <w:rsid w:val="00645363"/>
    <w:rsid w:val="00645C60"/>
    <w:rsid w:val="006467A9"/>
    <w:rsid w:val="006469CA"/>
    <w:rsid w:val="00646E57"/>
    <w:rsid w:val="0064724E"/>
    <w:rsid w:val="0064730B"/>
    <w:rsid w:val="0064734E"/>
    <w:rsid w:val="0064786C"/>
    <w:rsid w:val="006479B3"/>
    <w:rsid w:val="00647ACD"/>
    <w:rsid w:val="006505DD"/>
    <w:rsid w:val="0065169B"/>
    <w:rsid w:val="00651EEE"/>
    <w:rsid w:val="0065351E"/>
    <w:rsid w:val="006537F8"/>
    <w:rsid w:val="00653D67"/>
    <w:rsid w:val="00655740"/>
    <w:rsid w:val="00655749"/>
    <w:rsid w:val="0065609D"/>
    <w:rsid w:val="006560FD"/>
    <w:rsid w:val="006561B3"/>
    <w:rsid w:val="006563CA"/>
    <w:rsid w:val="006570A7"/>
    <w:rsid w:val="00657501"/>
    <w:rsid w:val="00657905"/>
    <w:rsid w:val="00657B82"/>
    <w:rsid w:val="00657F93"/>
    <w:rsid w:val="00660E3E"/>
    <w:rsid w:val="00661F6D"/>
    <w:rsid w:val="006628F3"/>
    <w:rsid w:val="006636FE"/>
    <w:rsid w:val="00664294"/>
    <w:rsid w:val="00664D6A"/>
    <w:rsid w:val="00664D7C"/>
    <w:rsid w:val="00666099"/>
    <w:rsid w:val="006668BD"/>
    <w:rsid w:val="0066715E"/>
    <w:rsid w:val="00667C7E"/>
    <w:rsid w:val="00670B54"/>
    <w:rsid w:val="00671DCE"/>
    <w:rsid w:val="006734F1"/>
    <w:rsid w:val="006737C4"/>
    <w:rsid w:val="006738C2"/>
    <w:rsid w:val="00673982"/>
    <w:rsid w:val="006739A5"/>
    <w:rsid w:val="00673DA4"/>
    <w:rsid w:val="00674877"/>
    <w:rsid w:val="00675638"/>
    <w:rsid w:val="00675F9A"/>
    <w:rsid w:val="006761EF"/>
    <w:rsid w:val="006769D7"/>
    <w:rsid w:val="006806A7"/>
    <w:rsid w:val="00680E0A"/>
    <w:rsid w:val="00681F69"/>
    <w:rsid w:val="006841AD"/>
    <w:rsid w:val="00684608"/>
    <w:rsid w:val="0068557C"/>
    <w:rsid w:val="00685C1A"/>
    <w:rsid w:val="00685DB7"/>
    <w:rsid w:val="00687DBA"/>
    <w:rsid w:val="006902F2"/>
    <w:rsid w:val="0069075D"/>
    <w:rsid w:val="006907E3"/>
    <w:rsid w:val="00690CAE"/>
    <w:rsid w:val="00692447"/>
    <w:rsid w:val="00692B77"/>
    <w:rsid w:val="00694FB7"/>
    <w:rsid w:val="006952BA"/>
    <w:rsid w:val="0069540B"/>
    <w:rsid w:val="00695EBE"/>
    <w:rsid w:val="00696BF2"/>
    <w:rsid w:val="0069714D"/>
    <w:rsid w:val="006974EA"/>
    <w:rsid w:val="00697996"/>
    <w:rsid w:val="006A06AB"/>
    <w:rsid w:val="006A0813"/>
    <w:rsid w:val="006A093C"/>
    <w:rsid w:val="006A2167"/>
    <w:rsid w:val="006A393D"/>
    <w:rsid w:val="006A3AE5"/>
    <w:rsid w:val="006A4CF7"/>
    <w:rsid w:val="006A573B"/>
    <w:rsid w:val="006A5841"/>
    <w:rsid w:val="006A5B2E"/>
    <w:rsid w:val="006A6EB3"/>
    <w:rsid w:val="006A748A"/>
    <w:rsid w:val="006A773D"/>
    <w:rsid w:val="006B02D9"/>
    <w:rsid w:val="006B137A"/>
    <w:rsid w:val="006B24D5"/>
    <w:rsid w:val="006B4A7E"/>
    <w:rsid w:val="006B4ED5"/>
    <w:rsid w:val="006B52C9"/>
    <w:rsid w:val="006B5BD7"/>
    <w:rsid w:val="006B5DD4"/>
    <w:rsid w:val="006B5E79"/>
    <w:rsid w:val="006B62B4"/>
    <w:rsid w:val="006B6AF7"/>
    <w:rsid w:val="006B6D2E"/>
    <w:rsid w:val="006B7DB2"/>
    <w:rsid w:val="006C0498"/>
    <w:rsid w:val="006C06D7"/>
    <w:rsid w:val="006C0E9E"/>
    <w:rsid w:val="006C0EA5"/>
    <w:rsid w:val="006C1CD1"/>
    <w:rsid w:val="006C35D3"/>
    <w:rsid w:val="006C4D15"/>
    <w:rsid w:val="006C4D3F"/>
    <w:rsid w:val="006C61B7"/>
    <w:rsid w:val="006C6257"/>
    <w:rsid w:val="006C64BE"/>
    <w:rsid w:val="006C721A"/>
    <w:rsid w:val="006C745B"/>
    <w:rsid w:val="006D03EB"/>
    <w:rsid w:val="006D46F8"/>
    <w:rsid w:val="006D6726"/>
    <w:rsid w:val="006D7003"/>
    <w:rsid w:val="006D72D2"/>
    <w:rsid w:val="006E01E5"/>
    <w:rsid w:val="006E2D05"/>
    <w:rsid w:val="006E3A36"/>
    <w:rsid w:val="006E4D9B"/>
    <w:rsid w:val="006E4E95"/>
    <w:rsid w:val="006E5B75"/>
    <w:rsid w:val="006E6757"/>
    <w:rsid w:val="006E7CBA"/>
    <w:rsid w:val="006F0385"/>
    <w:rsid w:val="006F0B69"/>
    <w:rsid w:val="006F0CB5"/>
    <w:rsid w:val="006F0D13"/>
    <w:rsid w:val="006F0F39"/>
    <w:rsid w:val="006F2803"/>
    <w:rsid w:val="006F2923"/>
    <w:rsid w:val="006F36C2"/>
    <w:rsid w:val="006F440E"/>
    <w:rsid w:val="006F5BC8"/>
    <w:rsid w:val="006F670C"/>
    <w:rsid w:val="006F68FF"/>
    <w:rsid w:val="006F7878"/>
    <w:rsid w:val="006F7E47"/>
    <w:rsid w:val="00700777"/>
    <w:rsid w:val="00701DE1"/>
    <w:rsid w:val="00701EAB"/>
    <w:rsid w:val="0070355D"/>
    <w:rsid w:val="007036BC"/>
    <w:rsid w:val="00703AB9"/>
    <w:rsid w:val="00704174"/>
    <w:rsid w:val="00705245"/>
    <w:rsid w:val="007076E2"/>
    <w:rsid w:val="00710130"/>
    <w:rsid w:val="00710B11"/>
    <w:rsid w:val="00711102"/>
    <w:rsid w:val="0071595D"/>
    <w:rsid w:val="00716908"/>
    <w:rsid w:val="007169E2"/>
    <w:rsid w:val="00717322"/>
    <w:rsid w:val="007173D8"/>
    <w:rsid w:val="007178C5"/>
    <w:rsid w:val="00717D2B"/>
    <w:rsid w:val="00717EDB"/>
    <w:rsid w:val="00720F24"/>
    <w:rsid w:val="007217BC"/>
    <w:rsid w:val="00722ACE"/>
    <w:rsid w:val="00722F8B"/>
    <w:rsid w:val="00724753"/>
    <w:rsid w:val="00724F6F"/>
    <w:rsid w:val="00725069"/>
    <w:rsid w:val="0072525F"/>
    <w:rsid w:val="007278F5"/>
    <w:rsid w:val="007303B1"/>
    <w:rsid w:val="00730F2F"/>
    <w:rsid w:val="0073124A"/>
    <w:rsid w:val="00731291"/>
    <w:rsid w:val="007323F2"/>
    <w:rsid w:val="007328DE"/>
    <w:rsid w:val="00732A94"/>
    <w:rsid w:val="0073304C"/>
    <w:rsid w:val="007330C9"/>
    <w:rsid w:val="00733C73"/>
    <w:rsid w:val="0073493A"/>
    <w:rsid w:val="00735508"/>
    <w:rsid w:val="00735DD3"/>
    <w:rsid w:val="00736016"/>
    <w:rsid w:val="00737869"/>
    <w:rsid w:val="007403AE"/>
    <w:rsid w:val="00741001"/>
    <w:rsid w:val="007413A5"/>
    <w:rsid w:val="00741595"/>
    <w:rsid w:val="00743557"/>
    <w:rsid w:val="00743F4F"/>
    <w:rsid w:val="00744113"/>
    <w:rsid w:val="0074454C"/>
    <w:rsid w:val="00744AEA"/>
    <w:rsid w:val="00746784"/>
    <w:rsid w:val="00746F54"/>
    <w:rsid w:val="00747BAD"/>
    <w:rsid w:val="00751BEB"/>
    <w:rsid w:val="00752290"/>
    <w:rsid w:val="007526C5"/>
    <w:rsid w:val="007538D2"/>
    <w:rsid w:val="00754428"/>
    <w:rsid w:val="0075689F"/>
    <w:rsid w:val="007569E4"/>
    <w:rsid w:val="00756F42"/>
    <w:rsid w:val="00756FEA"/>
    <w:rsid w:val="007621AA"/>
    <w:rsid w:val="0076227A"/>
    <w:rsid w:val="0076303D"/>
    <w:rsid w:val="00763142"/>
    <w:rsid w:val="00763A7A"/>
    <w:rsid w:val="007657EA"/>
    <w:rsid w:val="007665A7"/>
    <w:rsid w:val="00766E79"/>
    <w:rsid w:val="00767632"/>
    <w:rsid w:val="0077157E"/>
    <w:rsid w:val="00771C73"/>
    <w:rsid w:val="00771C8B"/>
    <w:rsid w:val="00771D7B"/>
    <w:rsid w:val="00772D3C"/>
    <w:rsid w:val="007748B3"/>
    <w:rsid w:val="007752D9"/>
    <w:rsid w:val="007753E1"/>
    <w:rsid w:val="007756B3"/>
    <w:rsid w:val="00775CD0"/>
    <w:rsid w:val="0077604F"/>
    <w:rsid w:val="00776651"/>
    <w:rsid w:val="00776A7E"/>
    <w:rsid w:val="00776E28"/>
    <w:rsid w:val="00777664"/>
    <w:rsid w:val="00781A9C"/>
    <w:rsid w:val="00783894"/>
    <w:rsid w:val="0078394A"/>
    <w:rsid w:val="007854F2"/>
    <w:rsid w:val="007865DC"/>
    <w:rsid w:val="00787E3F"/>
    <w:rsid w:val="00791FF7"/>
    <w:rsid w:val="007927B3"/>
    <w:rsid w:val="0079308E"/>
    <w:rsid w:val="0079313B"/>
    <w:rsid w:val="007944FE"/>
    <w:rsid w:val="007945CD"/>
    <w:rsid w:val="00797F9B"/>
    <w:rsid w:val="007A0001"/>
    <w:rsid w:val="007A17D5"/>
    <w:rsid w:val="007A1C28"/>
    <w:rsid w:val="007A2356"/>
    <w:rsid w:val="007A258B"/>
    <w:rsid w:val="007A2805"/>
    <w:rsid w:val="007A2C6E"/>
    <w:rsid w:val="007A3484"/>
    <w:rsid w:val="007A4335"/>
    <w:rsid w:val="007A46C8"/>
    <w:rsid w:val="007A4E91"/>
    <w:rsid w:val="007A7345"/>
    <w:rsid w:val="007A7DD9"/>
    <w:rsid w:val="007B0A70"/>
    <w:rsid w:val="007B236D"/>
    <w:rsid w:val="007B25E1"/>
    <w:rsid w:val="007B2936"/>
    <w:rsid w:val="007B2D02"/>
    <w:rsid w:val="007B437C"/>
    <w:rsid w:val="007B4868"/>
    <w:rsid w:val="007B49E8"/>
    <w:rsid w:val="007B52F3"/>
    <w:rsid w:val="007B5555"/>
    <w:rsid w:val="007B5791"/>
    <w:rsid w:val="007B5A6B"/>
    <w:rsid w:val="007B5F1D"/>
    <w:rsid w:val="007C06CA"/>
    <w:rsid w:val="007C0EDE"/>
    <w:rsid w:val="007C0EFB"/>
    <w:rsid w:val="007C20CF"/>
    <w:rsid w:val="007C51A5"/>
    <w:rsid w:val="007C5AED"/>
    <w:rsid w:val="007D0048"/>
    <w:rsid w:val="007D05C2"/>
    <w:rsid w:val="007D1447"/>
    <w:rsid w:val="007D149A"/>
    <w:rsid w:val="007D1643"/>
    <w:rsid w:val="007D306A"/>
    <w:rsid w:val="007D3102"/>
    <w:rsid w:val="007D32B7"/>
    <w:rsid w:val="007D34F9"/>
    <w:rsid w:val="007D3B35"/>
    <w:rsid w:val="007D3B5E"/>
    <w:rsid w:val="007D49B2"/>
    <w:rsid w:val="007D533D"/>
    <w:rsid w:val="007D543A"/>
    <w:rsid w:val="007D5CBF"/>
    <w:rsid w:val="007D6142"/>
    <w:rsid w:val="007D66ED"/>
    <w:rsid w:val="007D7003"/>
    <w:rsid w:val="007E03EE"/>
    <w:rsid w:val="007E1862"/>
    <w:rsid w:val="007E2F87"/>
    <w:rsid w:val="007E3913"/>
    <w:rsid w:val="007E3BC6"/>
    <w:rsid w:val="007E4675"/>
    <w:rsid w:val="007E4B35"/>
    <w:rsid w:val="007E5026"/>
    <w:rsid w:val="007E5C57"/>
    <w:rsid w:val="007E5F28"/>
    <w:rsid w:val="007E600B"/>
    <w:rsid w:val="007E6191"/>
    <w:rsid w:val="007E6232"/>
    <w:rsid w:val="007E6A94"/>
    <w:rsid w:val="007E700B"/>
    <w:rsid w:val="007E7633"/>
    <w:rsid w:val="007E793E"/>
    <w:rsid w:val="007E7B32"/>
    <w:rsid w:val="007E7E1C"/>
    <w:rsid w:val="007F0265"/>
    <w:rsid w:val="007F11AF"/>
    <w:rsid w:val="007F13BF"/>
    <w:rsid w:val="007F1467"/>
    <w:rsid w:val="007F15AC"/>
    <w:rsid w:val="007F1C01"/>
    <w:rsid w:val="007F3FE3"/>
    <w:rsid w:val="007F4B98"/>
    <w:rsid w:val="007F4BB4"/>
    <w:rsid w:val="007F50DF"/>
    <w:rsid w:val="007F58B0"/>
    <w:rsid w:val="007F7921"/>
    <w:rsid w:val="007F7A93"/>
    <w:rsid w:val="008004A3"/>
    <w:rsid w:val="0080084A"/>
    <w:rsid w:val="00800C0A"/>
    <w:rsid w:val="0080101C"/>
    <w:rsid w:val="00801572"/>
    <w:rsid w:val="00801855"/>
    <w:rsid w:val="0080186D"/>
    <w:rsid w:val="00801A3E"/>
    <w:rsid w:val="00802907"/>
    <w:rsid w:val="00802F14"/>
    <w:rsid w:val="008030CA"/>
    <w:rsid w:val="008034DB"/>
    <w:rsid w:val="00803D54"/>
    <w:rsid w:val="00805AA6"/>
    <w:rsid w:val="00806407"/>
    <w:rsid w:val="008064FB"/>
    <w:rsid w:val="00806D03"/>
    <w:rsid w:val="00806D82"/>
    <w:rsid w:val="0080756E"/>
    <w:rsid w:val="00807CE6"/>
    <w:rsid w:val="00810AC2"/>
    <w:rsid w:val="00811336"/>
    <w:rsid w:val="00811481"/>
    <w:rsid w:val="00811DF0"/>
    <w:rsid w:val="00812B2A"/>
    <w:rsid w:val="00813238"/>
    <w:rsid w:val="008133DA"/>
    <w:rsid w:val="008134D9"/>
    <w:rsid w:val="0081365B"/>
    <w:rsid w:val="008139AB"/>
    <w:rsid w:val="00813D02"/>
    <w:rsid w:val="008145F4"/>
    <w:rsid w:val="00814F94"/>
    <w:rsid w:val="008155FB"/>
    <w:rsid w:val="00815966"/>
    <w:rsid w:val="008170ED"/>
    <w:rsid w:val="008201BB"/>
    <w:rsid w:val="0082027A"/>
    <w:rsid w:val="00820446"/>
    <w:rsid w:val="008206BC"/>
    <w:rsid w:val="00822470"/>
    <w:rsid w:val="008225A4"/>
    <w:rsid w:val="00823172"/>
    <w:rsid w:val="00824882"/>
    <w:rsid w:val="00824FE6"/>
    <w:rsid w:val="00825B67"/>
    <w:rsid w:val="00825CF3"/>
    <w:rsid w:val="00826734"/>
    <w:rsid w:val="00826B75"/>
    <w:rsid w:val="00830979"/>
    <w:rsid w:val="00830E84"/>
    <w:rsid w:val="008334FB"/>
    <w:rsid w:val="0083641E"/>
    <w:rsid w:val="00836513"/>
    <w:rsid w:val="0083664D"/>
    <w:rsid w:val="00836F3E"/>
    <w:rsid w:val="0084073B"/>
    <w:rsid w:val="00840A01"/>
    <w:rsid w:val="00841EE6"/>
    <w:rsid w:val="008440B4"/>
    <w:rsid w:val="00844A5E"/>
    <w:rsid w:val="00845EEF"/>
    <w:rsid w:val="00846133"/>
    <w:rsid w:val="00846227"/>
    <w:rsid w:val="00846D1C"/>
    <w:rsid w:val="008472B3"/>
    <w:rsid w:val="0084747C"/>
    <w:rsid w:val="008478BF"/>
    <w:rsid w:val="00850140"/>
    <w:rsid w:val="008525BA"/>
    <w:rsid w:val="00852C1A"/>
    <w:rsid w:val="00852E48"/>
    <w:rsid w:val="008531B7"/>
    <w:rsid w:val="0085371F"/>
    <w:rsid w:val="00853BF0"/>
    <w:rsid w:val="00853EB6"/>
    <w:rsid w:val="00854080"/>
    <w:rsid w:val="0085496C"/>
    <w:rsid w:val="00854D00"/>
    <w:rsid w:val="00855778"/>
    <w:rsid w:val="008558A9"/>
    <w:rsid w:val="00856324"/>
    <w:rsid w:val="008563C5"/>
    <w:rsid w:val="008564EC"/>
    <w:rsid w:val="00857597"/>
    <w:rsid w:val="0085761A"/>
    <w:rsid w:val="0086070B"/>
    <w:rsid w:val="00860D15"/>
    <w:rsid w:val="008613E7"/>
    <w:rsid w:val="008618D1"/>
    <w:rsid w:val="0086203B"/>
    <w:rsid w:val="008628B3"/>
    <w:rsid w:val="00863966"/>
    <w:rsid w:val="008649DC"/>
    <w:rsid w:val="00865BEB"/>
    <w:rsid w:val="008665CC"/>
    <w:rsid w:val="00866843"/>
    <w:rsid w:val="00870B22"/>
    <w:rsid w:val="00870DCE"/>
    <w:rsid w:val="00872221"/>
    <w:rsid w:val="0087303D"/>
    <w:rsid w:val="0087324E"/>
    <w:rsid w:val="00873A50"/>
    <w:rsid w:val="00873B42"/>
    <w:rsid w:val="00874BDB"/>
    <w:rsid w:val="0087539A"/>
    <w:rsid w:val="008760F0"/>
    <w:rsid w:val="00881E21"/>
    <w:rsid w:val="00882B37"/>
    <w:rsid w:val="00885D0F"/>
    <w:rsid w:val="00887130"/>
    <w:rsid w:val="008876D1"/>
    <w:rsid w:val="00887C01"/>
    <w:rsid w:val="00890415"/>
    <w:rsid w:val="00891409"/>
    <w:rsid w:val="00893588"/>
    <w:rsid w:val="0089365D"/>
    <w:rsid w:val="00893B4D"/>
    <w:rsid w:val="00893EC2"/>
    <w:rsid w:val="00893FD1"/>
    <w:rsid w:val="00893FFB"/>
    <w:rsid w:val="0089504C"/>
    <w:rsid w:val="008951C3"/>
    <w:rsid w:val="008954AB"/>
    <w:rsid w:val="0089648E"/>
    <w:rsid w:val="00896B1B"/>
    <w:rsid w:val="00896BD7"/>
    <w:rsid w:val="00896CD4"/>
    <w:rsid w:val="008A0E2E"/>
    <w:rsid w:val="008A0E6C"/>
    <w:rsid w:val="008A2ED7"/>
    <w:rsid w:val="008A3610"/>
    <w:rsid w:val="008A3A53"/>
    <w:rsid w:val="008A46ED"/>
    <w:rsid w:val="008A47E1"/>
    <w:rsid w:val="008A5029"/>
    <w:rsid w:val="008A596D"/>
    <w:rsid w:val="008A5EDE"/>
    <w:rsid w:val="008A6FB3"/>
    <w:rsid w:val="008B05A1"/>
    <w:rsid w:val="008B239E"/>
    <w:rsid w:val="008B2DE0"/>
    <w:rsid w:val="008B3063"/>
    <w:rsid w:val="008B5265"/>
    <w:rsid w:val="008B5C8E"/>
    <w:rsid w:val="008B5D83"/>
    <w:rsid w:val="008B5E84"/>
    <w:rsid w:val="008B6EB8"/>
    <w:rsid w:val="008B7998"/>
    <w:rsid w:val="008C0153"/>
    <w:rsid w:val="008C038F"/>
    <w:rsid w:val="008C03BF"/>
    <w:rsid w:val="008C2B1F"/>
    <w:rsid w:val="008C331B"/>
    <w:rsid w:val="008C3516"/>
    <w:rsid w:val="008C3A44"/>
    <w:rsid w:val="008C4620"/>
    <w:rsid w:val="008D14E4"/>
    <w:rsid w:val="008D178E"/>
    <w:rsid w:val="008D238C"/>
    <w:rsid w:val="008D3BB9"/>
    <w:rsid w:val="008D44D9"/>
    <w:rsid w:val="008D4CAF"/>
    <w:rsid w:val="008D53DB"/>
    <w:rsid w:val="008D57EB"/>
    <w:rsid w:val="008D6B4A"/>
    <w:rsid w:val="008D6BD6"/>
    <w:rsid w:val="008D756F"/>
    <w:rsid w:val="008E019D"/>
    <w:rsid w:val="008E1C87"/>
    <w:rsid w:val="008E4E0E"/>
    <w:rsid w:val="008E6A6A"/>
    <w:rsid w:val="008E7897"/>
    <w:rsid w:val="008F09AB"/>
    <w:rsid w:val="008F11AB"/>
    <w:rsid w:val="008F1B7B"/>
    <w:rsid w:val="008F2562"/>
    <w:rsid w:val="008F4344"/>
    <w:rsid w:val="008F484F"/>
    <w:rsid w:val="008F48BD"/>
    <w:rsid w:val="008F5A71"/>
    <w:rsid w:val="008F6164"/>
    <w:rsid w:val="008F6996"/>
    <w:rsid w:val="008F6ACE"/>
    <w:rsid w:val="008F6F79"/>
    <w:rsid w:val="008F77E8"/>
    <w:rsid w:val="00900EF3"/>
    <w:rsid w:val="00902C3A"/>
    <w:rsid w:val="00902FF8"/>
    <w:rsid w:val="009030FB"/>
    <w:rsid w:val="00903BA9"/>
    <w:rsid w:val="00904CCE"/>
    <w:rsid w:val="009050D6"/>
    <w:rsid w:val="0090547C"/>
    <w:rsid w:val="00905E69"/>
    <w:rsid w:val="009068B8"/>
    <w:rsid w:val="0090692F"/>
    <w:rsid w:val="00910B58"/>
    <w:rsid w:val="00911BD6"/>
    <w:rsid w:val="00912DAE"/>
    <w:rsid w:val="00912E25"/>
    <w:rsid w:val="009133FF"/>
    <w:rsid w:val="00913D10"/>
    <w:rsid w:val="0091467F"/>
    <w:rsid w:val="00915D90"/>
    <w:rsid w:val="009165C0"/>
    <w:rsid w:val="00916F56"/>
    <w:rsid w:val="0091779D"/>
    <w:rsid w:val="00921734"/>
    <w:rsid w:val="00921897"/>
    <w:rsid w:val="009245CE"/>
    <w:rsid w:val="00924A5D"/>
    <w:rsid w:val="00925941"/>
    <w:rsid w:val="00925BB4"/>
    <w:rsid w:val="0092616D"/>
    <w:rsid w:val="00926FF3"/>
    <w:rsid w:val="00927BE2"/>
    <w:rsid w:val="00930198"/>
    <w:rsid w:val="009308E6"/>
    <w:rsid w:val="009316F2"/>
    <w:rsid w:val="009329A6"/>
    <w:rsid w:val="00932A5A"/>
    <w:rsid w:val="009330C6"/>
    <w:rsid w:val="0093371A"/>
    <w:rsid w:val="00933B1B"/>
    <w:rsid w:val="00934072"/>
    <w:rsid w:val="0093434B"/>
    <w:rsid w:val="00934683"/>
    <w:rsid w:val="00934820"/>
    <w:rsid w:val="00934A80"/>
    <w:rsid w:val="00937BB6"/>
    <w:rsid w:val="00940D71"/>
    <w:rsid w:val="009428BE"/>
    <w:rsid w:val="00943CDC"/>
    <w:rsid w:val="00944286"/>
    <w:rsid w:val="009461FF"/>
    <w:rsid w:val="00946833"/>
    <w:rsid w:val="00947CE5"/>
    <w:rsid w:val="009505A1"/>
    <w:rsid w:val="009507BD"/>
    <w:rsid w:val="00950A9E"/>
    <w:rsid w:val="009520BF"/>
    <w:rsid w:val="00952F1D"/>
    <w:rsid w:val="009530D3"/>
    <w:rsid w:val="009534F2"/>
    <w:rsid w:val="00955CA9"/>
    <w:rsid w:val="00957669"/>
    <w:rsid w:val="00957FC2"/>
    <w:rsid w:val="0096172A"/>
    <w:rsid w:val="0096206B"/>
    <w:rsid w:val="00962538"/>
    <w:rsid w:val="00964EAB"/>
    <w:rsid w:val="00966AB0"/>
    <w:rsid w:val="00966B91"/>
    <w:rsid w:val="00966FFA"/>
    <w:rsid w:val="00967410"/>
    <w:rsid w:val="00967439"/>
    <w:rsid w:val="009704A2"/>
    <w:rsid w:val="009708D1"/>
    <w:rsid w:val="00971134"/>
    <w:rsid w:val="00971342"/>
    <w:rsid w:val="00971A1A"/>
    <w:rsid w:val="00972785"/>
    <w:rsid w:val="009732F5"/>
    <w:rsid w:val="009736FC"/>
    <w:rsid w:val="00973A36"/>
    <w:rsid w:val="00973D45"/>
    <w:rsid w:val="00973FDC"/>
    <w:rsid w:val="00974393"/>
    <w:rsid w:val="00975417"/>
    <w:rsid w:val="0097558B"/>
    <w:rsid w:val="009763D8"/>
    <w:rsid w:val="00976E82"/>
    <w:rsid w:val="00980AC1"/>
    <w:rsid w:val="00980D1C"/>
    <w:rsid w:val="00981FE5"/>
    <w:rsid w:val="009846A9"/>
    <w:rsid w:val="00985AF8"/>
    <w:rsid w:val="00990092"/>
    <w:rsid w:val="00990098"/>
    <w:rsid w:val="00990A40"/>
    <w:rsid w:val="00990A83"/>
    <w:rsid w:val="00991627"/>
    <w:rsid w:val="0099268D"/>
    <w:rsid w:val="00994351"/>
    <w:rsid w:val="009946C6"/>
    <w:rsid w:val="009958C0"/>
    <w:rsid w:val="009962EF"/>
    <w:rsid w:val="0099630A"/>
    <w:rsid w:val="00996507"/>
    <w:rsid w:val="00996EBC"/>
    <w:rsid w:val="009A0812"/>
    <w:rsid w:val="009A0B83"/>
    <w:rsid w:val="009A131B"/>
    <w:rsid w:val="009A35D0"/>
    <w:rsid w:val="009A4FB5"/>
    <w:rsid w:val="009A50F7"/>
    <w:rsid w:val="009A6AD8"/>
    <w:rsid w:val="009A7BBC"/>
    <w:rsid w:val="009B008F"/>
    <w:rsid w:val="009B1CAD"/>
    <w:rsid w:val="009B2257"/>
    <w:rsid w:val="009B25D6"/>
    <w:rsid w:val="009B3240"/>
    <w:rsid w:val="009B33E3"/>
    <w:rsid w:val="009B449C"/>
    <w:rsid w:val="009B7CD4"/>
    <w:rsid w:val="009C1B88"/>
    <w:rsid w:val="009C39D3"/>
    <w:rsid w:val="009C3E91"/>
    <w:rsid w:val="009C430D"/>
    <w:rsid w:val="009C4B1F"/>
    <w:rsid w:val="009C5E9B"/>
    <w:rsid w:val="009C6748"/>
    <w:rsid w:val="009C6C21"/>
    <w:rsid w:val="009C78FF"/>
    <w:rsid w:val="009D1A1A"/>
    <w:rsid w:val="009D391B"/>
    <w:rsid w:val="009D402E"/>
    <w:rsid w:val="009D4080"/>
    <w:rsid w:val="009D441E"/>
    <w:rsid w:val="009D7469"/>
    <w:rsid w:val="009E02EB"/>
    <w:rsid w:val="009E09D0"/>
    <w:rsid w:val="009E0BAD"/>
    <w:rsid w:val="009E1DFF"/>
    <w:rsid w:val="009E1E1D"/>
    <w:rsid w:val="009E1E89"/>
    <w:rsid w:val="009E336A"/>
    <w:rsid w:val="009E43F4"/>
    <w:rsid w:val="009E47FE"/>
    <w:rsid w:val="009E4F66"/>
    <w:rsid w:val="009E6889"/>
    <w:rsid w:val="009E7C93"/>
    <w:rsid w:val="009F14B2"/>
    <w:rsid w:val="009F1B48"/>
    <w:rsid w:val="009F2681"/>
    <w:rsid w:val="009F2B6C"/>
    <w:rsid w:val="009F35B1"/>
    <w:rsid w:val="009F37D3"/>
    <w:rsid w:val="009F3D4C"/>
    <w:rsid w:val="009F4B5B"/>
    <w:rsid w:val="009F52E3"/>
    <w:rsid w:val="009F5E40"/>
    <w:rsid w:val="009F6656"/>
    <w:rsid w:val="009F6BDD"/>
    <w:rsid w:val="009F795C"/>
    <w:rsid w:val="009F7C53"/>
    <w:rsid w:val="009F7CA8"/>
    <w:rsid w:val="009F7F6A"/>
    <w:rsid w:val="00A00DA3"/>
    <w:rsid w:val="00A019BD"/>
    <w:rsid w:val="00A0243B"/>
    <w:rsid w:val="00A0332C"/>
    <w:rsid w:val="00A03737"/>
    <w:rsid w:val="00A03D91"/>
    <w:rsid w:val="00A042E8"/>
    <w:rsid w:val="00A05888"/>
    <w:rsid w:val="00A0631D"/>
    <w:rsid w:val="00A06634"/>
    <w:rsid w:val="00A07679"/>
    <w:rsid w:val="00A07FB4"/>
    <w:rsid w:val="00A10F70"/>
    <w:rsid w:val="00A11C51"/>
    <w:rsid w:val="00A1289C"/>
    <w:rsid w:val="00A132CD"/>
    <w:rsid w:val="00A14A81"/>
    <w:rsid w:val="00A1563C"/>
    <w:rsid w:val="00A173A7"/>
    <w:rsid w:val="00A201E0"/>
    <w:rsid w:val="00A20225"/>
    <w:rsid w:val="00A2059E"/>
    <w:rsid w:val="00A21A48"/>
    <w:rsid w:val="00A22C81"/>
    <w:rsid w:val="00A22E04"/>
    <w:rsid w:val="00A22EB5"/>
    <w:rsid w:val="00A23BB3"/>
    <w:rsid w:val="00A24033"/>
    <w:rsid w:val="00A24274"/>
    <w:rsid w:val="00A24695"/>
    <w:rsid w:val="00A24AE4"/>
    <w:rsid w:val="00A26396"/>
    <w:rsid w:val="00A27033"/>
    <w:rsid w:val="00A304CC"/>
    <w:rsid w:val="00A307A6"/>
    <w:rsid w:val="00A323B4"/>
    <w:rsid w:val="00A3252D"/>
    <w:rsid w:val="00A34078"/>
    <w:rsid w:val="00A36075"/>
    <w:rsid w:val="00A370F2"/>
    <w:rsid w:val="00A40799"/>
    <w:rsid w:val="00A4111D"/>
    <w:rsid w:val="00A418F1"/>
    <w:rsid w:val="00A41AAB"/>
    <w:rsid w:val="00A41C9B"/>
    <w:rsid w:val="00A440CC"/>
    <w:rsid w:val="00A45E58"/>
    <w:rsid w:val="00A4602A"/>
    <w:rsid w:val="00A469C3"/>
    <w:rsid w:val="00A50582"/>
    <w:rsid w:val="00A50683"/>
    <w:rsid w:val="00A50926"/>
    <w:rsid w:val="00A50B3B"/>
    <w:rsid w:val="00A5316D"/>
    <w:rsid w:val="00A533FB"/>
    <w:rsid w:val="00A53E92"/>
    <w:rsid w:val="00A54BA6"/>
    <w:rsid w:val="00A55459"/>
    <w:rsid w:val="00A5551A"/>
    <w:rsid w:val="00A55DFD"/>
    <w:rsid w:val="00A56B1E"/>
    <w:rsid w:val="00A605B8"/>
    <w:rsid w:val="00A610B0"/>
    <w:rsid w:val="00A61419"/>
    <w:rsid w:val="00A618EE"/>
    <w:rsid w:val="00A61CBD"/>
    <w:rsid w:val="00A63261"/>
    <w:rsid w:val="00A63356"/>
    <w:rsid w:val="00A6447F"/>
    <w:rsid w:val="00A6551A"/>
    <w:rsid w:val="00A65C9A"/>
    <w:rsid w:val="00A66E33"/>
    <w:rsid w:val="00A71825"/>
    <w:rsid w:val="00A71900"/>
    <w:rsid w:val="00A7205E"/>
    <w:rsid w:val="00A7275C"/>
    <w:rsid w:val="00A72A23"/>
    <w:rsid w:val="00A731F3"/>
    <w:rsid w:val="00A7387D"/>
    <w:rsid w:val="00A747C0"/>
    <w:rsid w:val="00A749FF"/>
    <w:rsid w:val="00A74C5C"/>
    <w:rsid w:val="00A74F5D"/>
    <w:rsid w:val="00A7563B"/>
    <w:rsid w:val="00A76C01"/>
    <w:rsid w:val="00A7750F"/>
    <w:rsid w:val="00A776AA"/>
    <w:rsid w:val="00A776C0"/>
    <w:rsid w:val="00A776CE"/>
    <w:rsid w:val="00A77A5E"/>
    <w:rsid w:val="00A77DA4"/>
    <w:rsid w:val="00A80E08"/>
    <w:rsid w:val="00A81C3E"/>
    <w:rsid w:val="00A8262F"/>
    <w:rsid w:val="00A82F47"/>
    <w:rsid w:val="00A83018"/>
    <w:rsid w:val="00A83EB7"/>
    <w:rsid w:val="00A8406E"/>
    <w:rsid w:val="00A842B0"/>
    <w:rsid w:val="00A84674"/>
    <w:rsid w:val="00A84F4C"/>
    <w:rsid w:val="00A853AF"/>
    <w:rsid w:val="00A85ACB"/>
    <w:rsid w:val="00A86C31"/>
    <w:rsid w:val="00A8731F"/>
    <w:rsid w:val="00A87977"/>
    <w:rsid w:val="00A905EE"/>
    <w:rsid w:val="00A908CD"/>
    <w:rsid w:val="00A90C36"/>
    <w:rsid w:val="00A91025"/>
    <w:rsid w:val="00A94250"/>
    <w:rsid w:val="00A94778"/>
    <w:rsid w:val="00A94BE7"/>
    <w:rsid w:val="00A94CEB"/>
    <w:rsid w:val="00A9593A"/>
    <w:rsid w:val="00A97392"/>
    <w:rsid w:val="00A97E62"/>
    <w:rsid w:val="00AA0682"/>
    <w:rsid w:val="00AA0C7F"/>
    <w:rsid w:val="00AA19F0"/>
    <w:rsid w:val="00AA48D5"/>
    <w:rsid w:val="00AA4C27"/>
    <w:rsid w:val="00AA5064"/>
    <w:rsid w:val="00AA5A8D"/>
    <w:rsid w:val="00AA65FD"/>
    <w:rsid w:val="00AA6E14"/>
    <w:rsid w:val="00AA75A7"/>
    <w:rsid w:val="00AB006F"/>
    <w:rsid w:val="00AB112E"/>
    <w:rsid w:val="00AB2A88"/>
    <w:rsid w:val="00AB3B7F"/>
    <w:rsid w:val="00AB49C1"/>
    <w:rsid w:val="00AB5F16"/>
    <w:rsid w:val="00AB6EEC"/>
    <w:rsid w:val="00AB73E1"/>
    <w:rsid w:val="00AB7B21"/>
    <w:rsid w:val="00AB7EF3"/>
    <w:rsid w:val="00AC093E"/>
    <w:rsid w:val="00AC0C54"/>
    <w:rsid w:val="00AC1181"/>
    <w:rsid w:val="00AC1455"/>
    <w:rsid w:val="00AC18E8"/>
    <w:rsid w:val="00AC1C62"/>
    <w:rsid w:val="00AC2BA2"/>
    <w:rsid w:val="00AC2C5D"/>
    <w:rsid w:val="00AC2F94"/>
    <w:rsid w:val="00AC2FB8"/>
    <w:rsid w:val="00AC356F"/>
    <w:rsid w:val="00AC3989"/>
    <w:rsid w:val="00AC3BD6"/>
    <w:rsid w:val="00AC3EEF"/>
    <w:rsid w:val="00AC3FC7"/>
    <w:rsid w:val="00AC4E47"/>
    <w:rsid w:val="00AC6218"/>
    <w:rsid w:val="00AC705C"/>
    <w:rsid w:val="00AD08C0"/>
    <w:rsid w:val="00AD136D"/>
    <w:rsid w:val="00AD1495"/>
    <w:rsid w:val="00AD286F"/>
    <w:rsid w:val="00AD3B10"/>
    <w:rsid w:val="00AD3B35"/>
    <w:rsid w:val="00AD3FB8"/>
    <w:rsid w:val="00AD404C"/>
    <w:rsid w:val="00AD5229"/>
    <w:rsid w:val="00AD58DF"/>
    <w:rsid w:val="00AD656E"/>
    <w:rsid w:val="00AD6E35"/>
    <w:rsid w:val="00AD77F4"/>
    <w:rsid w:val="00AE0655"/>
    <w:rsid w:val="00AE0D9F"/>
    <w:rsid w:val="00AE10ED"/>
    <w:rsid w:val="00AE1C45"/>
    <w:rsid w:val="00AE246A"/>
    <w:rsid w:val="00AE272E"/>
    <w:rsid w:val="00AE2C2E"/>
    <w:rsid w:val="00AE37C9"/>
    <w:rsid w:val="00AE3B29"/>
    <w:rsid w:val="00AE527C"/>
    <w:rsid w:val="00AE5486"/>
    <w:rsid w:val="00AE5AEE"/>
    <w:rsid w:val="00AE5B8B"/>
    <w:rsid w:val="00AE70B0"/>
    <w:rsid w:val="00AE7352"/>
    <w:rsid w:val="00AE7806"/>
    <w:rsid w:val="00AE7D7F"/>
    <w:rsid w:val="00AF001A"/>
    <w:rsid w:val="00AF0197"/>
    <w:rsid w:val="00AF04FA"/>
    <w:rsid w:val="00AF066D"/>
    <w:rsid w:val="00AF0D17"/>
    <w:rsid w:val="00AF2618"/>
    <w:rsid w:val="00AF297D"/>
    <w:rsid w:val="00AF2A59"/>
    <w:rsid w:val="00AF2AE8"/>
    <w:rsid w:val="00AF2C44"/>
    <w:rsid w:val="00AF31C8"/>
    <w:rsid w:val="00AF3996"/>
    <w:rsid w:val="00AF39B6"/>
    <w:rsid w:val="00AF4425"/>
    <w:rsid w:val="00AF44BD"/>
    <w:rsid w:val="00AF4E06"/>
    <w:rsid w:val="00AF5804"/>
    <w:rsid w:val="00AF5D1F"/>
    <w:rsid w:val="00AF65AC"/>
    <w:rsid w:val="00AF6B89"/>
    <w:rsid w:val="00AF7C38"/>
    <w:rsid w:val="00B004E9"/>
    <w:rsid w:val="00B0086F"/>
    <w:rsid w:val="00B0278E"/>
    <w:rsid w:val="00B02932"/>
    <w:rsid w:val="00B02EEA"/>
    <w:rsid w:val="00B035C0"/>
    <w:rsid w:val="00B03BCB"/>
    <w:rsid w:val="00B03CA6"/>
    <w:rsid w:val="00B042DA"/>
    <w:rsid w:val="00B044B2"/>
    <w:rsid w:val="00B04622"/>
    <w:rsid w:val="00B05329"/>
    <w:rsid w:val="00B05534"/>
    <w:rsid w:val="00B05903"/>
    <w:rsid w:val="00B0630E"/>
    <w:rsid w:val="00B063E0"/>
    <w:rsid w:val="00B07EDA"/>
    <w:rsid w:val="00B10231"/>
    <w:rsid w:val="00B11394"/>
    <w:rsid w:val="00B11570"/>
    <w:rsid w:val="00B11909"/>
    <w:rsid w:val="00B11C6D"/>
    <w:rsid w:val="00B12613"/>
    <w:rsid w:val="00B13602"/>
    <w:rsid w:val="00B136BF"/>
    <w:rsid w:val="00B15B7C"/>
    <w:rsid w:val="00B16828"/>
    <w:rsid w:val="00B179D5"/>
    <w:rsid w:val="00B2075D"/>
    <w:rsid w:val="00B2191C"/>
    <w:rsid w:val="00B22EF8"/>
    <w:rsid w:val="00B26667"/>
    <w:rsid w:val="00B27449"/>
    <w:rsid w:val="00B3063A"/>
    <w:rsid w:val="00B316F4"/>
    <w:rsid w:val="00B31F4D"/>
    <w:rsid w:val="00B325FE"/>
    <w:rsid w:val="00B32C46"/>
    <w:rsid w:val="00B32E43"/>
    <w:rsid w:val="00B3329F"/>
    <w:rsid w:val="00B34CC6"/>
    <w:rsid w:val="00B35AF3"/>
    <w:rsid w:val="00B37B64"/>
    <w:rsid w:val="00B37BA0"/>
    <w:rsid w:val="00B402C9"/>
    <w:rsid w:val="00B40DCA"/>
    <w:rsid w:val="00B41128"/>
    <w:rsid w:val="00B4208B"/>
    <w:rsid w:val="00B42446"/>
    <w:rsid w:val="00B424E1"/>
    <w:rsid w:val="00B42795"/>
    <w:rsid w:val="00B42AE7"/>
    <w:rsid w:val="00B43D85"/>
    <w:rsid w:val="00B43EA9"/>
    <w:rsid w:val="00B4475E"/>
    <w:rsid w:val="00B44903"/>
    <w:rsid w:val="00B45500"/>
    <w:rsid w:val="00B4621C"/>
    <w:rsid w:val="00B470E7"/>
    <w:rsid w:val="00B47E05"/>
    <w:rsid w:val="00B50430"/>
    <w:rsid w:val="00B517EE"/>
    <w:rsid w:val="00B536E9"/>
    <w:rsid w:val="00B5474D"/>
    <w:rsid w:val="00B56AB5"/>
    <w:rsid w:val="00B56B1D"/>
    <w:rsid w:val="00B56F28"/>
    <w:rsid w:val="00B57B98"/>
    <w:rsid w:val="00B60379"/>
    <w:rsid w:val="00B6143B"/>
    <w:rsid w:val="00B6153B"/>
    <w:rsid w:val="00B61CCA"/>
    <w:rsid w:val="00B6260D"/>
    <w:rsid w:val="00B6293E"/>
    <w:rsid w:val="00B64516"/>
    <w:rsid w:val="00B64847"/>
    <w:rsid w:val="00B6660E"/>
    <w:rsid w:val="00B66F3C"/>
    <w:rsid w:val="00B7027C"/>
    <w:rsid w:val="00B714A7"/>
    <w:rsid w:val="00B7195B"/>
    <w:rsid w:val="00B73215"/>
    <w:rsid w:val="00B73B7E"/>
    <w:rsid w:val="00B74654"/>
    <w:rsid w:val="00B746E5"/>
    <w:rsid w:val="00B74810"/>
    <w:rsid w:val="00B74E89"/>
    <w:rsid w:val="00B75779"/>
    <w:rsid w:val="00B82F8E"/>
    <w:rsid w:val="00B8341E"/>
    <w:rsid w:val="00B83816"/>
    <w:rsid w:val="00B84192"/>
    <w:rsid w:val="00B84447"/>
    <w:rsid w:val="00B84E1F"/>
    <w:rsid w:val="00B86559"/>
    <w:rsid w:val="00B866B5"/>
    <w:rsid w:val="00B86823"/>
    <w:rsid w:val="00B86A64"/>
    <w:rsid w:val="00B87BD8"/>
    <w:rsid w:val="00B87E63"/>
    <w:rsid w:val="00B909A3"/>
    <w:rsid w:val="00B93293"/>
    <w:rsid w:val="00B9348D"/>
    <w:rsid w:val="00B946FB"/>
    <w:rsid w:val="00B949F4"/>
    <w:rsid w:val="00B96176"/>
    <w:rsid w:val="00B96253"/>
    <w:rsid w:val="00B96262"/>
    <w:rsid w:val="00B9637B"/>
    <w:rsid w:val="00B96769"/>
    <w:rsid w:val="00B96B0E"/>
    <w:rsid w:val="00B9742D"/>
    <w:rsid w:val="00B975A5"/>
    <w:rsid w:val="00BA11B0"/>
    <w:rsid w:val="00BA195E"/>
    <w:rsid w:val="00BA2866"/>
    <w:rsid w:val="00BA4BD7"/>
    <w:rsid w:val="00BA4CAD"/>
    <w:rsid w:val="00BA50EB"/>
    <w:rsid w:val="00BA5A4E"/>
    <w:rsid w:val="00BA6E00"/>
    <w:rsid w:val="00BB049B"/>
    <w:rsid w:val="00BB11E4"/>
    <w:rsid w:val="00BB1618"/>
    <w:rsid w:val="00BB292B"/>
    <w:rsid w:val="00BB2B81"/>
    <w:rsid w:val="00BB2BE6"/>
    <w:rsid w:val="00BB370F"/>
    <w:rsid w:val="00BB4BCC"/>
    <w:rsid w:val="00BB5F3A"/>
    <w:rsid w:val="00BB693F"/>
    <w:rsid w:val="00BB6A31"/>
    <w:rsid w:val="00BB6CF5"/>
    <w:rsid w:val="00BB6E65"/>
    <w:rsid w:val="00BB7206"/>
    <w:rsid w:val="00BB7C62"/>
    <w:rsid w:val="00BC33C2"/>
    <w:rsid w:val="00BC4016"/>
    <w:rsid w:val="00BC6EB3"/>
    <w:rsid w:val="00BC73DD"/>
    <w:rsid w:val="00BD0C38"/>
    <w:rsid w:val="00BD1090"/>
    <w:rsid w:val="00BD11C7"/>
    <w:rsid w:val="00BD3964"/>
    <w:rsid w:val="00BD39D8"/>
    <w:rsid w:val="00BD5BB9"/>
    <w:rsid w:val="00BD703F"/>
    <w:rsid w:val="00BE075E"/>
    <w:rsid w:val="00BE0F54"/>
    <w:rsid w:val="00BE136C"/>
    <w:rsid w:val="00BE3452"/>
    <w:rsid w:val="00BE3B62"/>
    <w:rsid w:val="00BE4886"/>
    <w:rsid w:val="00BE58D0"/>
    <w:rsid w:val="00BE5D51"/>
    <w:rsid w:val="00BE6D32"/>
    <w:rsid w:val="00BE7B8B"/>
    <w:rsid w:val="00BF0C3D"/>
    <w:rsid w:val="00BF1007"/>
    <w:rsid w:val="00BF2763"/>
    <w:rsid w:val="00BF2DFC"/>
    <w:rsid w:val="00BF30FD"/>
    <w:rsid w:val="00BF3265"/>
    <w:rsid w:val="00BF35D4"/>
    <w:rsid w:val="00BF35ED"/>
    <w:rsid w:val="00BF3A46"/>
    <w:rsid w:val="00BF3E94"/>
    <w:rsid w:val="00BF404F"/>
    <w:rsid w:val="00BF4F4A"/>
    <w:rsid w:val="00BF59DB"/>
    <w:rsid w:val="00BF6056"/>
    <w:rsid w:val="00BF6158"/>
    <w:rsid w:val="00C00179"/>
    <w:rsid w:val="00C00842"/>
    <w:rsid w:val="00C0088A"/>
    <w:rsid w:val="00C00D9F"/>
    <w:rsid w:val="00C01728"/>
    <w:rsid w:val="00C02D0D"/>
    <w:rsid w:val="00C048D9"/>
    <w:rsid w:val="00C04CF7"/>
    <w:rsid w:val="00C04DE4"/>
    <w:rsid w:val="00C05706"/>
    <w:rsid w:val="00C05DD7"/>
    <w:rsid w:val="00C064C0"/>
    <w:rsid w:val="00C06632"/>
    <w:rsid w:val="00C075C5"/>
    <w:rsid w:val="00C07A1C"/>
    <w:rsid w:val="00C10C1B"/>
    <w:rsid w:val="00C112BA"/>
    <w:rsid w:val="00C11848"/>
    <w:rsid w:val="00C123A7"/>
    <w:rsid w:val="00C125E8"/>
    <w:rsid w:val="00C12D68"/>
    <w:rsid w:val="00C136CB"/>
    <w:rsid w:val="00C16B06"/>
    <w:rsid w:val="00C17DF7"/>
    <w:rsid w:val="00C2109C"/>
    <w:rsid w:val="00C210DA"/>
    <w:rsid w:val="00C22E9F"/>
    <w:rsid w:val="00C231DA"/>
    <w:rsid w:val="00C2332E"/>
    <w:rsid w:val="00C237C3"/>
    <w:rsid w:val="00C24376"/>
    <w:rsid w:val="00C24528"/>
    <w:rsid w:val="00C24786"/>
    <w:rsid w:val="00C255AD"/>
    <w:rsid w:val="00C255B2"/>
    <w:rsid w:val="00C25953"/>
    <w:rsid w:val="00C26BE4"/>
    <w:rsid w:val="00C27476"/>
    <w:rsid w:val="00C304A2"/>
    <w:rsid w:val="00C31740"/>
    <w:rsid w:val="00C32880"/>
    <w:rsid w:val="00C32973"/>
    <w:rsid w:val="00C335CE"/>
    <w:rsid w:val="00C33A2E"/>
    <w:rsid w:val="00C34C2D"/>
    <w:rsid w:val="00C354D7"/>
    <w:rsid w:val="00C35AB4"/>
    <w:rsid w:val="00C35DFD"/>
    <w:rsid w:val="00C37FE1"/>
    <w:rsid w:val="00C410A5"/>
    <w:rsid w:val="00C411F0"/>
    <w:rsid w:val="00C41256"/>
    <w:rsid w:val="00C41B07"/>
    <w:rsid w:val="00C41B82"/>
    <w:rsid w:val="00C42A13"/>
    <w:rsid w:val="00C4544F"/>
    <w:rsid w:val="00C476E1"/>
    <w:rsid w:val="00C47974"/>
    <w:rsid w:val="00C51236"/>
    <w:rsid w:val="00C53495"/>
    <w:rsid w:val="00C53817"/>
    <w:rsid w:val="00C54F67"/>
    <w:rsid w:val="00C55558"/>
    <w:rsid w:val="00C55984"/>
    <w:rsid w:val="00C5632A"/>
    <w:rsid w:val="00C5687B"/>
    <w:rsid w:val="00C56D12"/>
    <w:rsid w:val="00C60159"/>
    <w:rsid w:val="00C60770"/>
    <w:rsid w:val="00C60A63"/>
    <w:rsid w:val="00C62195"/>
    <w:rsid w:val="00C651B9"/>
    <w:rsid w:val="00C6588F"/>
    <w:rsid w:val="00C66D1D"/>
    <w:rsid w:val="00C66FA0"/>
    <w:rsid w:val="00C67059"/>
    <w:rsid w:val="00C67ABA"/>
    <w:rsid w:val="00C71068"/>
    <w:rsid w:val="00C71961"/>
    <w:rsid w:val="00C72619"/>
    <w:rsid w:val="00C7302E"/>
    <w:rsid w:val="00C731C3"/>
    <w:rsid w:val="00C73477"/>
    <w:rsid w:val="00C735CD"/>
    <w:rsid w:val="00C73722"/>
    <w:rsid w:val="00C737F4"/>
    <w:rsid w:val="00C73961"/>
    <w:rsid w:val="00C74748"/>
    <w:rsid w:val="00C74D09"/>
    <w:rsid w:val="00C75940"/>
    <w:rsid w:val="00C761BF"/>
    <w:rsid w:val="00C766EC"/>
    <w:rsid w:val="00C80271"/>
    <w:rsid w:val="00C80328"/>
    <w:rsid w:val="00C8067B"/>
    <w:rsid w:val="00C80B08"/>
    <w:rsid w:val="00C8154C"/>
    <w:rsid w:val="00C81565"/>
    <w:rsid w:val="00C827C2"/>
    <w:rsid w:val="00C8298B"/>
    <w:rsid w:val="00C82B94"/>
    <w:rsid w:val="00C852BE"/>
    <w:rsid w:val="00C85FAB"/>
    <w:rsid w:val="00C903EE"/>
    <w:rsid w:val="00C91781"/>
    <w:rsid w:val="00C91D1E"/>
    <w:rsid w:val="00C91D89"/>
    <w:rsid w:val="00C92BFD"/>
    <w:rsid w:val="00C96BC7"/>
    <w:rsid w:val="00C97445"/>
    <w:rsid w:val="00C97A4C"/>
    <w:rsid w:val="00C97BE3"/>
    <w:rsid w:val="00CA0F31"/>
    <w:rsid w:val="00CA10E0"/>
    <w:rsid w:val="00CA14B9"/>
    <w:rsid w:val="00CA1D43"/>
    <w:rsid w:val="00CA1DD3"/>
    <w:rsid w:val="00CA212D"/>
    <w:rsid w:val="00CA2393"/>
    <w:rsid w:val="00CA24A4"/>
    <w:rsid w:val="00CA2711"/>
    <w:rsid w:val="00CA3704"/>
    <w:rsid w:val="00CA47DB"/>
    <w:rsid w:val="00CA4B33"/>
    <w:rsid w:val="00CA515B"/>
    <w:rsid w:val="00CA577C"/>
    <w:rsid w:val="00CA7B57"/>
    <w:rsid w:val="00CA7D21"/>
    <w:rsid w:val="00CB04FA"/>
    <w:rsid w:val="00CB078A"/>
    <w:rsid w:val="00CB1794"/>
    <w:rsid w:val="00CB18B9"/>
    <w:rsid w:val="00CB1FBA"/>
    <w:rsid w:val="00CB3AC2"/>
    <w:rsid w:val="00CB3E67"/>
    <w:rsid w:val="00CB40A5"/>
    <w:rsid w:val="00CB490F"/>
    <w:rsid w:val="00CB4C2C"/>
    <w:rsid w:val="00CB4D7D"/>
    <w:rsid w:val="00CB540C"/>
    <w:rsid w:val="00CB585E"/>
    <w:rsid w:val="00CB59C6"/>
    <w:rsid w:val="00CB6503"/>
    <w:rsid w:val="00CB681F"/>
    <w:rsid w:val="00CB69DB"/>
    <w:rsid w:val="00CB6D8B"/>
    <w:rsid w:val="00CB7675"/>
    <w:rsid w:val="00CC104E"/>
    <w:rsid w:val="00CC1143"/>
    <w:rsid w:val="00CC1C4F"/>
    <w:rsid w:val="00CC30E8"/>
    <w:rsid w:val="00CC35E9"/>
    <w:rsid w:val="00CC38E0"/>
    <w:rsid w:val="00CC39F2"/>
    <w:rsid w:val="00CC4708"/>
    <w:rsid w:val="00CC4A9B"/>
    <w:rsid w:val="00CC56A9"/>
    <w:rsid w:val="00CD02C9"/>
    <w:rsid w:val="00CD05B1"/>
    <w:rsid w:val="00CD0997"/>
    <w:rsid w:val="00CD0A55"/>
    <w:rsid w:val="00CD1236"/>
    <w:rsid w:val="00CD2C7C"/>
    <w:rsid w:val="00CD304E"/>
    <w:rsid w:val="00CD426B"/>
    <w:rsid w:val="00CD444E"/>
    <w:rsid w:val="00CD47BE"/>
    <w:rsid w:val="00CD5083"/>
    <w:rsid w:val="00CD51E6"/>
    <w:rsid w:val="00CD52CF"/>
    <w:rsid w:val="00CD6517"/>
    <w:rsid w:val="00CD7937"/>
    <w:rsid w:val="00CE07E2"/>
    <w:rsid w:val="00CE30DA"/>
    <w:rsid w:val="00CE3523"/>
    <w:rsid w:val="00CE37E4"/>
    <w:rsid w:val="00CE3F2D"/>
    <w:rsid w:val="00CE6DF2"/>
    <w:rsid w:val="00CE71B5"/>
    <w:rsid w:val="00CF2D24"/>
    <w:rsid w:val="00CF44AD"/>
    <w:rsid w:val="00CF4837"/>
    <w:rsid w:val="00CF5438"/>
    <w:rsid w:val="00CF68AF"/>
    <w:rsid w:val="00CF6A83"/>
    <w:rsid w:val="00CF6BC3"/>
    <w:rsid w:val="00D006E8"/>
    <w:rsid w:val="00D019F8"/>
    <w:rsid w:val="00D0217C"/>
    <w:rsid w:val="00D02868"/>
    <w:rsid w:val="00D04AB7"/>
    <w:rsid w:val="00D0512F"/>
    <w:rsid w:val="00D05F08"/>
    <w:rsid w:val="00D06430"/>
    <w:rsid w:val="00D068F7"/>
    <w:rsid w:val="00D069CD"/>
    <w:rsid w:val="00D06AD8"/>
    <w:rsid w:val="00D07A80"/>
    <w:rsid w:val="00D07ADD"/>
    <w:rsid w:val="00D11F54"/>
    <w:rsid w:val="00D13702"/>
    <w:rsid w:val="00D13F23"/>
    <w:rsid w:val="00D14578"/>
    <w:rsid w:val="00D15722"/>
    <w:rsid w:val="00D16366"/>
    <w:rsid w:val="00D16801"/>
    <w:rsid w:val="00D209F6"/>
    <w:rsid w:val="00D20E39"/>
    <w:rsid w:val="00D21932"/>
    <w:rsid w:val="00D21A40"/>
    <w:rsid w:val="00D21A65"/>
    <w:rsid w:val="00D21E4C"/>
    <w:rsid w:val="00D2202B"/>
    <w:rsid w:val="00D23E19"/>
    <w:rsid w:val="00D25352"/>
    <w:rsid w:val="00D25544"/>
    <w:rsid w:val="00D26446"/>
    <w:rsid w:val="00D26F5B"/>
    <w:rsid w:val="00D27152"/>
    <w:rsid w:val="00D312B4"/>
    <w:rsid w:val="00D325EF"/>
    <w:rsid w:val="00D35049"/>
    <w:rsid w:val="00D359F2"/>
    <w:rsid w:val="00D35A78"/>
    <w:rsid w:val="00D360C7"/>
    <w:rsid w:val="00D3694D"/>
    <w:rsid w:val="00D36FE7"/>
    <w:rsid w:val="00D3715F"/>
    <w:rsid w:val="00D3771B"/>
    <w:rsid w:val="00D37BC9"/>
    <w:rsid w:val="00D40810"/>
    <w:rsid w:val="00D41E59"/>
    <w:rsid w:val="00D42E50"/>
    <w:rsid w:val="00D471B0"/>
    <w:rsid w:val="00D4787C"/>
    <w:rsid w:val="00D51E19"/>
    <w:rsid w:val="00D52553"/>
    <w:rsid w:val="00D52748"/>
    <w:rsid w:val="00D53150"/>
    <w:rsid w:val="00D53A36"/>
    <w:rsid w:val="00D54627"/>
    <w:rsid w:val="00D54CCA"/>
    <w:rsid w:val="00D5672E"/>
    <w:rsid w:val="00D569C5"/>
    <w:rsid w:val="00D570A8"/>
    <w:rsid w:val="00D570E5"/>
    <w:rsid w:val="00D57881"/>
    <w:rsid w:val="00D6061D"/>
    <w:rsid w:val="00D60BA9"/>
    <w:rsid w:val="00D614F8"/>
    <w:rsid w:val="00D61F05"/>
    <w:rsid w:val="00D62347"/>
    <w:rsid w:val="00D62B11"/>
    <w:rsid w:val="00D647B4"/>
    <w:rsid w:val="00D649D2"/>
    <w:rsid w:val="00D64B96"/>
    <w:rsid w:val="00D67335"/>
    <w:rsid w:val="00D70F9A"/>
    <w:rsid w:val="00D70FDA"/>
    <w:rsid w:val="00D71097"/>
    <w:rsid w:val="00D71966"/>
    <w:rsid w:val="00D727FF"/>
    <w:rsid w:val="00D72F94"/>
    <w:rsid w:val="00D73491"/>
    <w:rsid w:val="00D734CA"/>
    <w:rsid w:val="00D74657"/>
    <w:rsid w:val="00D75F76"/>
    <w:rsid w:val="00D76452"/>
    <w:rsid w:val="00D76939"/>
    <w:rsid w:val="00D77023"/>
    <w:rsid w:val="00D77A1C"/>
    <w:rsid w:val="00D77E1D"/>
    <w:rsid w:val="00D803A0"/>
    <w:rsid w:val="00D80D52"/>
    <w:rsid w:val="00D823A8"/>
    <w:rsid w:val="00D835B2"/>
    <w:rsid w:val="00D8635C"/>
    <w:rsid w:val="00D869AE"/>
    <w:rsid w:val="00D8728D"/>
    <w:rsid w:val="00D90B53"/>
    <w:rsid w:val="00D91659"/>
    <w:rsid w:val="00D941CC"/>
    <w:rsid w:val="00D955D9"/>
    <w:rsid w:val="00D95780"/>
    <w:rsid w:val="00D959E5"/>
    <w:rsid w:val="00D964DF"/>
    <w:rsid w:val="00D967ED"/>
    <w:rsid w:val="00D97698"/>
    <w:rsid w:val="00D97A09"/>
    <w:rsid w:val="00D97A9B"/>
    <w:rsid w:val="00D97B43"/>
    <w:rsid w:val="00DA0500"/>
    <w:rsid w:val="00DA0E41"/>
    <w:rsid w:val="00DA1BE4"/>
    <w:rsid w:val="00DA4594"/>
    <w:rsid w:val="00DA5AB2"/>
    <w:rsid w:val="00DA6A67"/>
    <w:rsid w:val="00DA7350"/>
    <w:rsid w:val="00DA78B9"/>
    <w:rsid w:val="00DB046C"/>
    <w:rsid w:val="00DB16D0"/>
    <w:rsid w:val="00DB1B63"/>
    <w:rsid w:val="00DB331C"/>
    <w:rsid w:val="00DB43A0"/>
    <w:rsid w:val="00DB5DD0"/>
    <w:rsid w:val="00DB6DFA"/>
    <w:rsid w:val="00DB7977"/>
    <w:rsid w:val="00DB7CC0"/>
    <w:rsid w:val="00DC07E4"/>
    <w:rsid w:val="00DC1B08"/>
    <w:rsid w:val="00DC2873"/>
    <w:rsid w:val="00DC2F69"/>
    <w:rsid w:val="00DC5381"/>
    <w:rsid w:val="00DC67D8"/>
    <w:rsid w:val="00DC7266"/>
    <w:rsid w:val="00DD12BB"/>
    <w:rsid w:val="00DD1BD1"/>
    <w:rsid w:val="00DD2611"/>
    <w:rsid w:val="00DD2681"/>
    <w:rsid w:val="00DD311A"/>
    <w:rsid w:val="00DD32E4"/>
    <w:rsid w:val="00DD3AF9"/>
    <w:rsid w:val="00DD45DB"/>
    <w:rsid w:val="00DD4982"/>
    <w:rsid w:val="00DD566E"/>
    <w:rsid w:val="00DD5877"/>
    <w:rsid w:val="00DD5991"/>
    <w:rsid w:val="00DD658D"/>
    <w:rsid w:val="00DE09F9"/>
    <w:rsid w:val="00DE1AF2"/>
    <w:rsid w:val="00DE24BE"/>
    <w:rsid w:val="00DE3E74"/>
    <w:rsid w:val="00DE4037"/>
    <w:rsid w:val="00DE495A"/>
    <w:rsid w:val="00DE4F71"/>
    <w:rsid w:val="00DE5918"/>
    <w:rsid w:val="00DE5D44"/>
    <w:rsid w:val="00DE5FD3"/>
    <w:rsid w:val="00DE62E7"/>
    <w:rsid w:val="00DE662C"/>
    <w:rsid w:val="00DE7745"/>
    <w:rsid w:val="00DF05B0"/>
    <w:rsid w:val="00DF10E4"/>
    <w:rsid w:val="00DF14BA"/>
    <w:rsid w:val="00DF1719"/>
    <w:rsid w:val="00DF1FD5"/>
    <w:rsid w:val="00DF2526"/>
    <w:rsid w:val="00DF2577"/>
    <w:rsid w:val="00DF2847"/>
    <w:rsid w:val="00DF2EA4"/>
    <w:rsid w:val="00DF375D"/>
    <w:rsid w:val="00DF37CB"/>
    <w:rsid w:val="00DF4BE7"/>
    <w:rsid w:val="00DF5745"/>
    <w:rsid w:val="00DF59BF"/>
    <w:rsid w:val="00DF5C45"/>
    <w:rsid w:val="00DF5E1A"/>
    <w:rsid w:val="00DF62CC"/>
    <w:rsid w:val="00DF70DE"/>
    <w:rsid w:val="00DF73C3"/>
    <w:rsid w:val="00DF770A"/>
    <w:rsid w:val="00DF7A81"/>
    <w:rsid w:val="00DF7FF2"/>
    <w:rsid w:val="00E00A2F"/>
    <w:rsid w:val="00E0120A"/>
    <w:rsid w:val="00E0240E"/>
    <w:rsid w:val="00E02FE9"/>
    <w:rsid w:val="00E03165"/>
    <w:rsid w:val="00E0327F"/>
    <w:rsid w:val="00E03539"/>
    <w:rsid w:val="00E044E7"/>
    <w:rsid w:val="00E04A03"/>
    <w:rsid w:val="00E04B37"/>
    <w:rsid w:val="00E05B8C"/>
    <w:rsid w:val="00E05D93"/>
    <w:rsid w:val="00E06122"/>
    <w:rsid w:val="00E06918"/>
    <w:rsid w:val="00E10498"/>
    <w:rsid w:val="00E1264F"/>
    <w:rsid w:val="00E12D4F"/>
    <w:rsid w:val="00E13437"/>
    <w:rsid w:val="00E134B0"/>
    <w:rsid w:val="00E15716"/>
    <w:rsid w:val="00E15CD7"/>
    <w:rsid w:val="00E15D99"/>
    <w:rsid w:val="00E16618"/>
    <w:rsid w:val="00E16A26"/>
    <w:rsid w:val="00E175D1"/>
    <w:rsid w:val="00E17F0C"/>
    <w:rsid w:val="00E200B4"/>
    <w:rsid w:val="00E20851"/>
    <w:rsid w:val="00E2095B"/>
    <w:rsid w:val="00E20C4D"/>
    <w:rsid w:val="00E20D8B"/>
    <w:rsid w:val="00E224ED"/>
    <w:rsid w:val="00E23134"/>
    <w:rsid w:val="00E2344E"/>
    <w:rsid w:val="00E244C1"/>
    <w:rsid w:val="00E257ED"/>
    <w:rsid w:val="00E26C64"/>
    <w:rsid w:val="00E26FCA"/>
    <w:rsid w:val="00E27E45"/>
    <w:rsid w:val="00E27EE5"/>
    <w:rsid w:val="00E30FC8"/>
    <w:rsid w:val="00E317DC"/>
    <w:rsid w:val="00E31EDC"/>
    <w:rsid w:val="00E32B88"/>
    <w:rsid w:val="00E32F77"/>
    <w:rsid w:val="00E3311B"/>
    <w:rsid w:val="00E33B63"/>
    <w:rsid w:val="00E3498A"/>
    <w:rsid w:val="00E34B3C"/>
    <w:rsid w:val="00E34B4C"/>
    <w:rsid w:val="00E35D98"/>
    <w:rsid w:val="00E3780C"/>
    <w:rsid w:val="00E401EB"/>
    <w:rsid w:val="00E40983"/>
    <w:rsid w:val="00E4134C"/>
    <w:rsid w:val="00E41D67"/>
    <w:rsid w:val="00E42BEF"/>
    <w:rsid w:val="00E42C86"/>
    <w:rsid w:val="00E43A3D"/>
    <w:rsid w:val="00E44B82"/>
    <w:rsid w:val="00E44C40"/>
    <w:rsid w:val="00E44EF1"/>
    <w:rsid w:val="00E460A7"/>
    <w:rsid w:val="00E47363"/>
    <w:rsid w:val="00E50775"/>
    <w:rsid w:val="00E50E5E"/>
    <w:rsid w:val="00E5117E"/>
    <w:rsid w:val="00E521D1"/>
    <w:rsid w:val="00E533EF"/>
    <w:rsid w:val="00E53D13"/>
    <w:rsid w:val="00E54231"/>
    <w:rsid w:val="00E548DB"/>
    <w:rsid w:val="00E54FB3"/>
    <w:rsid w:val="00E5539D"/>
    <w:rsid w:val="00E55944"/>
    <w:rsid w:val="00E5631D"/>
    <w:rsid w:val="00E57A9B"/>
    <w:rsid w:val="00E57DC6"/>
    <w:rsid w:val="00E61DDB"/>
    <w:rsid w:val="00E61FEB"/>
    <w:rsid w:val="00E6263A"/>
    <w:rsid w:val="00E6288E"/>
    <w:rsid w:val="00E63094"/>
    <w:rsid w:val="00E63547"/>
    <w:rsid w:val="00E63871"/>
    <w:rsid w:val="00E63EBA"/>
    <w:rsid w:val="00E64FA3"/>
    <w:rsid w:val="00E65995"/>
    <w:rsid w:val="00E65D36"/>
    <w:rsid w:val="00E6626E"/>
    <w:rsid w:val="00E665D5"/>
    <w:rsid w:val="00E6764E"/>
    <w:rsid w:val="00E6778D"/>
    <w:rsid w:val="00E67A88"/>
    <w:rsid w:val="00E67BBC"/>
    <w:rsid w:val="00E67E19"/>
    <w:rsid w:val="00E70D47"/>
    <w:rsid w:val="00E74012"/>
    <w:rsid w:val="00E74B66"/>
    <w:rsid w:val="00E756B0"/>
    <w:rsid w:val="00E766BB"/>
    <w:rsid w:val="00E76F93"/>
    <w:rsid w:val="00E773C0"/>
    <w:rsid w:val="00E81D3D"/>
    <w:rsid w:val="00E81EA8"/>
    <w:rsid w:val="00E821A8"/>
    <w:rsid w:val="00E825AA"/>
    <w:rsid w:val="00E825F6"/>
    <w:rsid w:val="00E82829"/>
    <w:rsid w:val="00E83071"/>
    <w:rsid w:val="00E834E4"/>
    <w:rsid w:val="00E838FB"/>
    <w:rsid w:val="00E83ED3"/>
    <w:rsid w:val="00E84169"/>
    <w:rsid w:val="00E847D3"/>
    <w:rsid w:val="00E8577E"/>
    <w:rsid w:val="00E86DCF"/>
    <w:rsid w:val="00E86DE6"/>
    <w:rsid w:val="00E879CE"/>
    <w:rsid w:val="00E90091"/>
    <w:rsid w:val="00E906C8"/>
    <w:rsid w:val="00E91216"/>
    <w:rsid w:val="00E91572"/>
    <w:rsid w:val="00E915CA"/>
    <w:rsid w:val="00E921C6"/>
    <w:rsid w:val="00E94E23"/>
    <w:rsid w:val="00E95664"/>
    <w:rsid w:val="00E9589E"/>
    <w:rsid w:val="00E9618B"/>
    <w:rsid w:val="00EA116E"/>
    <w:rsid w:val="00EA1B60"/>
    <w:rsid w:val="00EA4259"/>
    <w:rsid w:val="00EA4380"/>
    <w:rsid w:val="00EA5726"/>
    <w:rsid w:val="00EA612C"/>
    <w:rsid w:val="00EA769A"/>
    <w:rsid w:val="00EB02A5"/>
    <w:rsid w:val="00EB0B44"/>
    <w:rsid w:val="00EB189D"/>
    <w:rsid w:val="00EB1BE5"/>
    <w:rsid w:val="00EB2F17"/>
    <w:rsid w:val="00EB36A6"/>
    <w:rsid w:val="00EB45FE"/>
    <w:rsid w:val="00EB4C4B"/>
    <w:rsid w:val="00EB4D06"/>
    <w:rsid w:val="00EB5B97"/>
    <w:rsid w:val="00EB7718"/>
    <w:rsid w:val="00EC10B9"/>
    <w:rsid w:val="00EC1A18"/>
    <w:rsid w:val="00EC1A8B"/>
    <w:rsid w:val="00EC34BA"/>
    <w:rsid w:val="00EC4E39"/>
    <w:rsid w:val="00EC62EF"/>
    <w:rsid w:val="00EC65FB"/>
    <w:rsid w:val="00EC669B"/>
    <w:rsid w:val="00EC6768"/>
    <w:rsid w:val="00EC72A2"/>
    <w:rsid w:val="00ED11BB"/>
    <w:rsid w:val="00ED233A"/>
    <w:rsid w:val="00ED3E84"/>
    <w:rsid w:val="00ED46AF"/>
    <w:rsid w:val="00ED56B6"/>
    <w:rsid w:val="00ED673F"/>
    <w:rsid w:val="00ED749E"/>
    <w:rsid w:val="00EE02B0"/>
    <w:rsid w:val="00EE04E5"/>
    <w:rsid w:val="00EE24C8"/>
    <w:rsid w:val="00EE2CF5"/>
    <w:rsid w:val="00EE3BEB"/>
    <w:rsid w:val="00EE62FD"/>
    <w:rsid w:val="00EE6348"/>
    <w:rsid w:val="00EE651B"/>
    <w:rsid w:val="00EE72CB"/>
    <w:rsid w:val="00EE7EC7"/>
    <w:rsid w:val="00EF2409"/>
    <w:rsid w:val="00EF3058"/>
    <w:rsid w:val="00EF3F84"/>
    <w:rsid w:val="00EF4EAE"/>
    <w:rsid w:val="00EF6683"/>
    <w:rsid w:val="00EF722C"/>
    <w:rsid w:val="00EF73F5"/>
    <w:rsid w:val="00F003E6"/>
    <w:rsid w:val="00F00F80"/>
    <w:rsid w:val="00F01916"/>
    <w:rsid w:val="00F03AC1"/>
    <w:rsid w:val="00F03AFA"/>
    <w:rsid w:val="00F040D2"/>
    <w:rsid w:val="00F041D7"/>
    <w:rsid w:val="00F041DD"/>
    <w:rsid w:val="00F057CC"/>
    <w:rsid w:val="00F05FF7"/>
    <w:rsid w:val="00F0686A"/>
    <w:rsid w:val="00F077B8"/>
    <w:rsid w:val="00F10928"/>
    <w:rsid w:val="00F10AE3"/>
    <w:rsid w:val="00F11139"/>
    <w:rsid w:val="00F11475"/>
    <w:rsid w:val="00F13A1D"/>
    <w:rsid w:val="00F14051"/>
    <w:rsid w:val="00F14092"/>
    <w:rsid w:val="00F1573C"/>
    <w:rsid w:val="00F15AE0"/>
    <w:rsid w:val="00F16A2C"/>
    <w:rsid w:val="00F1736E"/>
    <w:rsid w:val="00F17864"/>
    <w:rsid w:val="00F207EC"/>
    <w:rsid w:val="00F20C16"/>
    <w:rsid w:val="00F221B0"/>
    <w:rsid w:val="00F241DE"/>
    <w:rsid w:val="00F25705"/>
    <w:rsid w:val="00F25781"/>
    <w:rsid w:val="00F27034"/>
    <w:rsid w:val="00F313A5"/>
    <w:rsid w:val="00F31414"/>
    <w:rsid w:val="00F3205B"/>
    <w:rsid w:val="00F33108"/>
    <w:rsid w:val="00F332A8"/>
    <w:rsid w:val="00F3489B"/>
    <w:rsid w:val="00F34A28"/>
    <w:rsid w:val="00F36384"/>
    <w:rsid w:val="00F36523"/>
    <w:rsid w:val="00F37C97"/>
    <w:rsid w:val="00F406A3"/>
    <w:rsid w:val="00F406D8"/>
    <w:rsid w:val="00F40E28"/>
    <w:rsid w:val="00F41AED"/>
    <w:rsid w:val="00F41FB8"/>
    <w:rsid w:val="00F42B40"/>
    <w:rsid w:val="00F42F53"/>
    <w:rsid w:val="00F4379D"/>
    <w:rsid w:val="00F43825"/>
    <w:rsid w:val="00F4408E"/>
    <w:rsid w:val="00F45200"/>
    <w:rsid w:val="00F459CC"/>
    <w:rsid w:val="00F46060"/>
    <w:rsid w:val="00F463B1"/>
    <w:rsid w:val="00F46634"/>
    <w:rsid w:val="00F47A3F"/>
    <w:rsid w:val="00F47B56"/>
    <w:rsid w:val="00F50C01"/>
    <w:rsid w:val="00F511B4"/>
    <w:rsid w:val="00F51D08"/>
    <w:rsid w:val="00F51FDF"/>
    <w:rsid w:val="00F52886"/>
    <w:rsid w:val="00F53A1A"/>
    <w:rsid w:val="00F54000"/>
    <w:rsid w:val="00F5451F"/>
    <w:rsid w:val="00F54BFF"/>
    <w:rsid w:val="00F5577A"/>
    <w:rsid w:val="00F55835"/>
    <w:rsid w:val="00F55B54"/>
    <w:rsid w:val="00F567A1"/>
    <w:rsid w:val="00F567BE"/>
    <w:rsid w:val="00F60083"/>
    <w:rsid w:val="00F60D66"/>
    <w:rsid w:val="00F617CE"/>
    <w:rsid w:val="00F61D67"/>
    <w:rsid w:val="00F63FD4"/>
    <w:rsid w:val="00F65158"/>
    <w:rsid w:val="00F652BF"/>
    <w:rsid w:val="00F6715B"/>
    <w:rsid w:val="00F6725D"/>
    <w:rsid w:val="00F67BA1"/>
    <w:rsid w:val="00F70B2C"/>
    <w:rsid w:val="00F71911"/>
    <w:rsid w:val="00F71B11"/>
    <w:rsid w:val="00F734AB"/>
    <w:rsid w:val="00F74904"/>
    <w:rsid w:val="00F7517A"/>
    <w:rsid w:val="00F76C9B"/>
    <w:rsid w:val="00F76F90"/>
    <w:rsid w:val="00F771B8"/>
    <w:rsid w:val="00F80BFE"/>
    <w:rsid w:val="00F81063"/>
    <w:rsid w:val="00F818BB"/>
    <w:rsid w:val="00F81B8B"/>
    <w:rsid w:val="00F81CA1"/>
    <w:rsid w:val="00F81E47"/>
    <w:rsid w:val="00F8256B"/>
    <w:rsid w:val="00F82870"/>
    <w:rsid w:val="00F82B6B"/>
    <w:rsid w:val="00F83E92"/>
    <w:rsid w:val="00F84649"/>
    <w:rsid w:val="00F84D68"/>
    <w:rsid w:val="00F87AB1"/>
    <w:rsid w:val="00F9229F"/>
    <w:rsid w:val="00F924A5"/>
    <w:rsid w:val="00F93318"/>
    <w:rsid w:val="00F93379"/>
    <w:rsid w:val="00F93B0B"/>
    <w:rsid w:val="00F93E65"/>
    <w:rsid w:val="00F93EA9"/>
    <w:rsid w:val="00F95CC5"/>
    <w:rsid w:val="00F96D98"/>
    <w:rsid w:val="00F97FBD"/>
    <w:rsid w:val="00FA1AA9"/>
    <w:rsid w:val="00FA1EB4"/>
    <w:rsid w:val="00FA3469"/>
    <w:rsid w:val="00FA5974"/>
    <w:rsid w:val="00FA5BA5"/>
    <w:rsid w:val="00FA65EF"/>
    <w:rsid w:val="00FA6C00"/>
    <w:rsid w:val="00FA70C8"/>
    <w:rsid w:val="00FB022B"/>
    <w:rsid w:val="00FB0B19"/>
    <w:rsid w:val="00FB1611"/>
    <w:rsid w:val="00FB5686"/>
    <w:rsid w:val="00FB5899"/>
    <w:rsid w:val="00FB7FAD"/>
    <w:rsid w:val="00FC0424"/>
    <w:rsid w:val="00FC0582"/>
    <w:rsid w:val="00FC0962"/>
    <w:rsid w:val="00FC0AAF"/>
    <w:rsid w:val="00FC0BB3"/>
    <w:rsid w:val="00FC24C7"/>
    <w:rsid w:val="00FC3C7E"/>
    <w:rsid w:val="00FC585E"/>
    <w:rsid w:val="00FC5887"/>
    <w:rsid w:val="00FC5C62"/>
    <w:rsid w:val="00FC64F6"/>
    <w:rsid w:val="00FC67C2"/>
    <w:rsid w:val="00FC7244"/>
    <w:rsid w:val="00FC7DF5"/>
    <w:rsid w:val="00FC7E32"/>
    <w:rsid w:val="00FD09E7"/>
    <w:rsid w:val="00FD0D5B"/>
    <w:rsid w:val="00FD13DD"/>
    <w:rsid w:val="00FD19C3"/>
    <w:rsid w:val="00FD1B9C"/>
    <w:rsid w:val="00FD1F0C"/>
    <w:rsid w:val="00FD20DC"/>
    <w:rsid w:val="00FD2B2E"/>
    <w:rsid w:val="00FD3EC0"/>
    <w:rsid w:val="00FD62BB"/>
    <w:rsid w:val="00FD6693"/>
    <w:rsid w:val="00FD7820"/>
    <w:rsid w:val="00FE0A43"/>
    <w:rsid w:val="00FE27EC"/>
    <w:rsid w:val="00FE33C3"/>
    <w:rsid w:val="00FE3796"/>
    <w:rsid w:val="00FE44E2"/>
    <w:rsid w:val="00FE4A67"/>
    <w:rsid w:val="00FE4E42"/>
    <w:rsid w:val="00FE539C"/>
    <w:rsid w:val="00FE583E"/>
    <w:rsid w:val="00FE6359"/>
    <w:rsid w:val="00FF034A"/>
    <w:rsid w:val="00FF0DD9"/>
    <w:rsid w:val="00FF1D70"/>
    <w:rsid w:val="00FF27E8"/>
    <w:rsid w:val="00FF5974"/>
    <w:rsid w:val="00FF64C7"/>
    <w:rsid w:val="00FF6DFD"/>
    <w:rsid w:val="00FF7412"/>
    <w:rsid w:val="00FF7849"/>
    <w:rsid w:val="00FF7E7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0ED86"/>
  <w15:chartTrackingRefBased/>
  <w15:docId w15:val="{EA83F94E-0FF1-4FA2-8639-CE3BEA3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38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93"/>
  </w:style>
  <w:style w:type="paragraph" w:styleId="Footer">
    <w:name w:val="footer"/>
    <w:basedOn w:val="Normal"/>
    <w:link w:val="Foot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06320719309905?fbclid=IwAR3tnrdCEHa1T9McZT3GG1A4ae46vDA7aQnwBF354hJ2fjmlbjyK7aZRx4Q" TargetMode="External"/><Relationship Id="rId13" Type="http://schemas.openxmlformats.org/officeDocument/2006/relationships/hyperlink" Target="https://www.sciencedirect.com/science/article/pii/S0016648019303247" TargetMode="External"/><Relationship Id="rId18" Type="http://schemas.openxmlformats.org/officeDocument/2006/relationships/hyperlink" Target="https://www.vetexotic.theclinics.com/article/S1094-9194(19)30060-X/fulltext" TargetMode="External"/><Relationship Id="rId26" Type="http://schemas.openxmlformats.org/officeDocument/2006/relationships/hyperlink" Target="https://www.sciencedirect.com/science/article/pii/S10964959193032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science/article/pii/S004565351932149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ropepmc.org/abstract/med/31585895" TargetMode="External"/><Relationship Id="rId17" Type="http://schemas.openxmlformats.org/officeDocument/2006/relationships/hyperlink" Target="https://link.springer.com/article/10.1007/s10750-019-04069-0" TargetMode="External"/><Relationship Id="rId25" Type="http://schemas.openxmlformats.org/officeDocument/2006/relationships/hyperlink" Target="https://www.sciencedirect.com/science/article/pii/S109564331930354X" TargetMode="External"/><Relationship Id="rId33" Type="http://schemas.openxmlformats.org/officeDocument/2006/relationships/hyperlink" Target="https://www.sciencedirect.com/science/article/pii/S00456535193286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0304389419309495" TargetMode="External"/><Relationship Id="rId20" Type="http://schemas.openxmlformats.org/officeDocument/2006/relationships/hyperlink" Target="https://www.sciencedirect.com/science/article/pii/S0306456519303407" TargetMode="External"/><Relationship Id="rId29" Type="http://schemas.openxmlformats.org/officeDocument/2006/relationships/hyperlink" Target="https://www.sciencedirect.com/science/article/pii/S23519894193019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doi/abs/10.1111/fwb.13111" TargetMode="External"/><Relationship Id="rId24" Type="http://schemas.openxmlformats.org/officeDocument/2006/relationships/hyperlink" Target="https://www.sciencedirect.com/science/article/abs/pii/S0378112719320201" TargetMode="External"/><Relationship Id="rId32" Type="http://schemas.openxmlformats.org/officeDocument/2006/relationships/hyperlink" Target="https://www.sciencedirect.com/science/article/pii/S00456535193274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bridge.org/core/journals/oryx/article/process-for-assessing-and-prioritizing-species-conservation-needs-going-beyond-the-red-list/64EC21D34CA21EA82F4A38C0A1623FB4" TargetMode="External"/><Relationship Id="rId23" Type="http://schemas.openxmlformats.org/officeDocument/2006/relationships/hyperlink" Target="https://www.sciencedirect.com/science/article/pii/S1095643319303873" TargetMode="External"/><Relationship Id="rId28" Type="http://schemas.openxmlformats.org/officeDocument/2006/relationships/hyperlink" Target="https://www.sciencedirect.com/science/article/pii/S0265931X19303352" TargetMode="External"/><Relationship Id="rId10" Type="http://schemas.openxmlformats.org/officeDocument/2006/relationships/hyperlink" Target="https://www.sciencedirect.com/science/article/pii/S1382668919301462" TargetMode="External"/><Relationship Id="rId19" Type="http://schemas.openxmlformats.org/officeDocument/2006/relationships/hyperlink" Target="https://www.sciencedirect.com/science/article/pii/S037663571930292X" TargetMode="External"/><Relationship Id="rId31" Type="http://schemas.openxmlformats.org/officeDocument/2006/relationships/hyperlink" Target="https://www.sciencedirect.com/science/article/abs/pii/S03044165193027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35386351_How_much_are_microplastics_harmful_to_the_health_of_amphibians_A_study_with_pristine_polyethylene_microplastics_and_Physalaemus_cuvieri" TargetMode="External"/><Relationship Id="rId14" Type="http://schemas.openxmlformats.org/officeDocument/2006/relationships/hyperlink" Target="https://doi.org/10.1016/j.biocon.2019.108373" TargetMode="External"/><Relationship Id="rId22" Type="http://schemas.openxmlformats.org/officeDocument/2006/relationships/hyperlink" Target="https://www.sciencedirect.com/science/article/pii/S1617138119302948" TargetMode="External"/><Relationship Id="rId27" Type="http://schemas.openxmlformats.org/officeDocument/2006/relationships/hyperlink" Target="https://www.sciencedirect.com/science/article/abs/pii/S1055790319302684" TargetMode="External"/><Relationship Id="rId30" Type="http://schemas.openxmlformats.org/officeDocument/2006/relationships/hyperlink" Target="https://www.sciencedirect.com/science/article/abs/pii/S105579031930435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30D2-6176-4359-9A3E-AC47E54D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95031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Evans</dc:creator>
  <cp:keywords/>
  <dc:description/>
  <cp:lastModifiedBy>Steven Evans</cp:lastModifiedBy>
  <cp:revision>1582</cp:revision>
  <cp:lastPrinted>2019-01-31T22:40:00Z</cp:lastPrinted>
  <dcterms:created xsi:type="dcterms:W3CDTF">2019-06-05T20:55:00Z</dcterms:created>
  <dcterms:modified xsi:type="dcterms:W3CDTF">2019-12-30T21:26:00Z</dcterms:modified>
</cp:coreProperties>
</file>